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CF22" w14:textId="77777777" w:rsidR="004C1EB4" w:rsidRPr="009333F3" w:rsidRDefault="004C1EB4" w:rsidP="004C1EB4">
      <w:pPr>
        <w:jc w:val="center"/>
        <w:rPr>
          <w:b/>
          <w:sz w:val="32"/>
          <w:szCs w:val="32"/>
        </w:rPr>
      </w:pPr>
      <w:bookmarkStart w:id="0" w:name="_GoBack"/>
      <w:bookmarkEnd w:id="0"/>
      <w:r w:rsidRPr="009333F3">
        <w:rPr>
          <w:b/>
          <w:sz w:val="32"/>
          <w:szCs w:val="32"/>
        </w:rPr>
        <w:t>Agenda</w:t>
      </w:r>
    </w:p>
    <w:p w14:paraId="6B4203C5" w14:textId="77777777" w:rsidR="004C1EB4" w:rsidRPr="008961C2" w:rsidRDefault="004C1EB4" w:rsidP="004C1EB4">
      <w:pPr>
        <w:jc w:val="center"/>
        <w:rPr>
          <w:sz w:val="28"/>
          <w:szCs w:val="28"/>
        </w:rPr>
      </w:pPr>
    </w:p>
    <w:p w14:paraId="5E979427" w14:textId="77777777" w:rsidR="004C1EB4" w:rsidRPr="008961C2" w:rsidRDefault="004C1EB4" w:rsidP="004C1EB4">
      <w:pPr>
        <w:jc w:val="center"/>
        <w:rPr>
          <w:b/>
          <w:sz w:val="28"/>
          <w:szCs w:val="28"/>
        </w:rPr>
      </w:pPr>
      <w:r w:rsidRPr="008961C2">
        <w:rPr>
          <w:b/>
          <w:sz w:val="28"/>
          <w:szCs w:val="28"/>
        </w:rPr>
        <w:t>South West ROVI Forum</w:t>
      </w:r>
    </w:p>
    <w:p w14:paraId="781B721C" w14:textId="77777777" w:rsidR="004C1EB4" w:rsidRPr="008961C2" w:rsidRDefault="004C1EB4" w:rsidP="004C1EB4">
      <w:pPr>
        <w:jc w:val="center"/>
        <w:rPr>
          <w:b/>
          <w:sz w:val="28"/>
          <w:szCs w:val="28"/>
        </w:rPr>
      </w:pPr>
      <w:r>
        <w:rPr>
          <w:b/>
          <w:sz w:val="28"/>
          <w:szCs w:val="28"/>
        </w:rPr>
        <w:t>10</w:t>
      </w:r>
      <w:r w:rsidRPr="00F87D0C">
        <w:rPr>
          <w:b/>
          <w:sz w:val="28"/>
          <w:szCs w:val="28"/>
          <w:vertAlign w:val="superscript"/>
        </w:rPr>
        <w:t>th</w:t>
      </w:r>
      <w:r>
        <w:rPr>
          <w:b/>
          <w:sz w:val="28"/>
          <w:szCs w:val="28"/>
        </w:rPr>
        <w:t xml:space="preserve"> May </w:t>
      </w:r>
      <w:r w:rsidRPr="008961C2">
        <w:rPr>
          <w:b/>
          <w:sz w:val="28"/>
          <w:szCs w:val="28"/>
        </w:rPr>
        <w:t xml:space="preserve">2018 10am </w:t>
      </w:r>
      <w:r>
        <w:rPr>
          <w:b/>
          <w:sz w:val="28"/>
          <w:szCs w:val="28"/>
        </w:rPr>
        <w:t>un</w:t>
      </w:r>
      <w:r w:rsidRPr="008961C2">
        <w:rPr>
          <w:b/>
          <w:sz w:val="28"/>
          <w:szCs w:val="28"/>
        </w:rPr>
        <w:t>til</w:t>
      </w:r>
      <w:r>
        <w:rPr>
          <w:b/>
          <w:sz w:val="28"/>
          <w:szCs w:val="28"/>
        </w:rPr>
        <w:t xml:space="preserve"> </w:t>
      </w:r>
      <w:r w:rsidRPr="008961C2">
        <w:rPr>
          <w:b/>
          <w:sz w:val="28"/>
          <w:szCs w:val="28"/>
        </w:rPr>
        <w:t>2.30pm</w:t>
      </w:r>
    </w:p>
    <w:p w14:paraId="4FF5831F" w14:textId="77777777" w:rsidR="004C1EB4" w:rsidRDefault="004C1EB4" w:rsidP="004C1EB4">
      <w:pPr>
        <w:jc w:val="center"/>
        <w:rPr>
          <w:b/>
          <w:sz w:val="28"/>
          <w:szCs w:val="28"/>
        </w:rPr>
      </w:pPr>
      <w:r>
        <w:rPr>
          <w:b/>
          <w:sz w:val="28"/>
          <w:szCs w:val="28"/>
        </w:rPr>
        <w:t>Venue</w:t>
      </w:r>
      <w:proofErr w:type="gramStart"/>
      <w:r>
        <w:rPr>
          <w:b/>
          <w:sz w:val="28"/>
          <w:szCs w:val="28"/>
        </w:rPr>
        <w:t>:-</w:t>
      </w:r>
      <w:proofErr w:type="gramEnd"/>
      <w:r>
        <w:rPr>
          <w:b/>
          <w:sz w:val="28"/>
          <w:szCs w:val="28"/>
        </w:rPr>
        <w:t xml:space="preserve">  Sensory Resource Centre, Jasmyn House, Midvale Road, Paignton. TQ4 5BD</w:t>
      </w:r>
    </w:p>
    <w:p w14:paraId="18B42C48" w14:textId="77777777" w:rsidR="004C1EB4" w:rsidRDefault="004C1EB4" w:rsidP="004C1EB4">
      <w:pPr>
        <w:rPr>
          <w:b/>
          <w:sz w:val="28"/>
          <w:szCs w:val="28"/>
        </w:rPr>
      </w:pPr>
    </w:p>
    <w:p w14:paraId="53138ED6" w14:textId="77777777" w:rsidR="004C1EB4" w:rsidRPr="00F87D0C" w:rsidRDefault="004C1EB4" w:rsidP="00354A36">
      <w:pPr>
        <w:pStyle w:val="NoSpacing"/>
        <w:rPr>
          <w:sz w:val="28"/>
          <w:szCs w:val="28"/>
        </w:rPr>
      </w:pPr>
      <w:r>
        <w:rPr>
          <w:sz w:val="28"/>
          <w:szCs w:val="28"/>
        </w:rPr>
        <w:tab/>
      </w:r>
    </w:p>
    <w:p w14:paraId="305B88ED" w14:textId="77777777" w:rsidR="004C1EB4" w:rsidRPr="00F87D0C" w:rsidRDefault="004C1EB4" w:rsidP="004C1EB4">
      <w:pPr>
        <w:rPr>
          <w:sz w:val="28"/>
          <w:szCs w:val="28"/>
        </w:rPr>
      </w:pPr>
    </w:p>
    <w:p w14:paraId="42A0B621" w14:textId="77777777" w:rsidR="004C1EB4" w:rsidRPr="009333F3" w:rsidRDefault="004C1EB4" w:rsidP="004C1EB4">
      <w:pPr>
        <w:rPr>
          <w:b/>
          <w:sz w:val="28"/>
          <w:szCs w:val="28"/>
        </w:rPr>
      </w:pPr>
      <w:r w:rsidRPr="009333F3">
        <w:rPr>
          <w:b/>
          <w:sz w:val="28"/>
          <w:szCs w:val="28"/>
        </w:rPr>
        <w:t>10.00am     Introductions and updates</w:t>
      </w:r>
      <w:r>
        <w:rPr>
          <w:b/>
          <w:sz w:val="28"/>
          <w:szCs w:val="28"/>
        </w:rPr>
        <w:t>.</w:t>
      </w:r>
    </w:p>
    <w:p w14:paraId="2A77D526" w14:textId="77777777" w:rsidR="004C1EB4" w:rsidRDefault="004C1EB4" w:rsidP="004C1EB4">
      <w:pPr>
        <w:rPr>
          <w:sz w:val="28"/>
          <w:szCs w:val="28"/>
        </w:rPr>
      </w:pPr>
    </w:p>
    <w:p w14:paraId="5238DF61" w14:textId="77777777" w:rsidR="004C1EB4" w:rsidRPr="00F73013" w:rsidRDefault="004C1EB4" w:rsidP="004C1EB4">
      <w:pPr>
        <w:pStyle w:val="ListParagraph"/>
        <w:numPr>
          <w:ilvl w:val="0"/>
          <w:numId w:val="4"/>
        </w:numPr>
        <w:rPr>
          <w:sz w:val="28"/>
          <w:szCs w:val="28"/>
        </w:rPr>
      </w:pPr>
      <w:r w:rsidRPr="00F73013">
        <w:rPr>
          <w:sz w:val="28"/>
          <w:szCs w:val="28"/>
        </w:rPr>
        <w:t xml:space="preserve">The guidance on peer review  - Andrea                             </w:t>
      </w:r>
    </w:p>
    <w:p w14:paraId="6ADE7E80" w14:textId="77777777" w:rsidR="004C1EB4" w:rsidRDefault="004C1EB4" w:rsidP="004C1EB4">
      <w:pPr>
        <w:pStyle w:val="ListParagraph"/>
        <w:numPr>
          <w:ilvl w:val="0"/>
          <w:numId w:val="4"/>
        </w:numPr>
        <w:rPr>
          <w:sz w:val="28"/>
          <w:szCs w:val="28"/>
        </w:rPr>
      </w:pPr>
      <w:r w:rsidRPr="00F87D0C">
        <w:rPr>
          <w:sz w:val="28"/>
          <w:szCs w:val="28"/>
        </w:rPr>
        <w:t xml:space="preserve">Update from RWPN meeting at BCU </w:t>
      </w:r>
      <w:r>
        <w:rPr>
          <w:sz w:val="28"/>
          <w:szCs w:val="28"/>
        </w:rPr>
        <w:t>–</w:t>
      </w:r>
      <w:r w:rsidRPr="00F87D0C">
        <w:rPr>
          <w:sz w:val="28"/>
          <w:szCs w:val="28"/>
        </w:rPr>
        <w:t xml:space="preserve"> Andrea</w:t>
      </w:r>
    </w:p>
    <w:p w14:paraId="74A7F4C6" w14:textId="77777777" w:rsidR="004C1EB4" w:rsidRDefault="004C1EB4" w:rsidP="004C1EB4">
      <w:pPr>
        <w:rPr>
          <w:sz w:val="28"/>
          <w:szCs w:val="28"/>
        </w:rPr>
      </w:pPr>
    </w:p>
    <w:p w14:paraId="6A664EEE" w14:textId="77777777" w:rsidR="004C1EB4" w:rsidRDefault="004C1EB4" w:rsidP="004C1EB4">
      <w:pPr>
        <w:rPr>
          <w:sz w:val="28"/>
          <w:szCs w:val="28"/>
        </w:rPr>
      </w:pPr>
    </w:p>
    <w:p w14:paraId="71EEFC2A" w14:textId="77777777" w:rsidR="004C1EB4" w:rsidRPr="00F87D0C" w:rsidRDefault="004C1EB4" w:rsidP="004C1EB4">
      <w:pPr>
        <w:rPr>
          <w:sz w:val="28"/>
          <w:szCs w:val="28"/>
        </w:rPr>
      </w:pPr>
    </w:p>
    <w:p w14:paraId="784CD330" w14:textId="77777777" w:rsidR="004C1EB4" w:rsidRPr="009333F3" w:rsidRDefault="004C1EB4" w:rsidP="004C1EB4">
      <w:pPr>
        <w:tabs>
          <w:tab w:val="left" w:pos="1276"/>
        </w:tabs>
        <w:rPr>
          <w:b/>
          <w:sz w:val="28"/>
          <w:szCs w:val="28"/>
        </w:rPr>
      </w:pPr>
      <w:r w:rsidRPr="009333F3">
        <w:rPr>
          <w:b/>
          <w:sz w:val="28"/>
          <w:szCs w:val="28"/>
        </w:rPr>
        <w:t>11.00am     Jasmyn House Technology Team (Phil Lentern)</w:t>
      </w:r>
      <w:r>
        <w:rPr>
          <w:b/>
          <w:sz w:val="28"/>
          <w:szCs w:val="28"/>
        </w:rPr>
        <w:t>.</w:t>
      </w:r>
      <w:r w:rsidRPr="009333F3">
        <w:rPr>
          <w:b/>
          <w:sz w:val="28"/>
          <w:szCs w:val="28"/>
        </w:rPr>
        <w:t xml:space="preserve"> </w:t>
      </w:r>
    </w:p>
    <w:p w14:paraId="364EC310" w14:textId="77777777" w:rsidR="004C1EB4" w:rsidRPr="009333F3" w:rsidRDefault="004C1EB4" w:rsidP="004C1EB4">
      <w:pPr>
        <w:rPr>
          <w:b/>
          <w:sz w:val="28"/>
          <w:szCs w:val="28"/>
        </w:rPr>
      </w:pPr>
    </w:p>
    <w:p w14:paraId="069E0293" w14:textId="77777777" w:rsidR="004C1EB4" w:rsidRPr="009333F3" w:rsidRDefault="004C1EB4" w:rsidP="004C1EB4">
      <w:pPr>
        <w:pStyle w:val="ListParagraph"/>
        <w:numPr>
          <w:ilvl w:val="0"/>
          <w:numId w:val="5"/>
        </w:numPr>
        <w:rPr>
          <w:sz w:val="28"/>
          <w:szCs w:val="28"/>
        </w:rPr>
      </w:pPr>
      <w:r w:rsidRPr="009333F3">
        <w:rPr>
          <w:sz w:val="28"/>
          <w:szCs w:val="28"/>
        </w:rPr>
        <w:t>Demo of assistive technology equipment.</w:t>
      </w:r>
    </w:p>
    <w:p w14:paraId="76D578FF" w14:textId="77777777" w:rsidR="004C1EB4" w:rsidRDefault="004C1EB4" w:rsidP="004C1EB4">
      <w:pPr>
        <w:rPr>
          <w:sz w:val="28"/>
          <w:szCs w:val="28"/>
        </w:rPr>
      </w:pPr>
    </w:p>
    <w:p w14:paraId="768FC64B" w14:textId="77777777" w:rsidR="004C1EB4" w:rsidRDefault="004C1EB4" w:rsidP="004C1EB4">
      <w:pPr>
        <w:rPr>
          <w:sz w:val="28"/>
          <w:szCs w:val="28"/>
        </w:rPr>
      </w:pPr>
    </w:p>
    <w:p w14:paraId="04B72E99" w14:textId="77777777" w:rsidR="004C1EB4" w:rsidRPr="00F87D0C" w:rsidRDefault="004C1EB4" w:rsidP="004C1EB4">
      <w:pPr>
        <w:rPr>
          <w:sz w:val="28"/>
          <w:szCs w:val="28"/>
        </w:rPr>
      </w:pPr>
    </w:p>
    <w:p w14:paraId="02836719" w14:textId="77777777" w:rsidR="004C1EB4" w:rsidRPr="00F87D0C" w:rsidRDefault="004C1EB4" w:rsidP="004C1EB4">
      <w:pPr>
        <w:rPr>
          <w:sz w:val="28"/>
          <w:szCs w:val="28"/>
        </w:rPr>
      </w:pPr>
      <w:r w:rsidRPr="009333F3">
        <w:rPr>
          <w:b/>
          <w:sz w:val="28"/>
          <w:szCs w:val="28"/>
        </w:rPr>
        <w:t>12.00pm     Lunch</w:t>
      </w:r>
      <w:r>
        <w:rPr>
          <w:sz w:val="28"/>
          <w:szCs w:val="28"/>
        </w:rPr>
        <w:t>.</w:t>
      </w:r>
    </w:p>
    <w:p w14:paraId="0616D073" w14:textId="77777777" w:rsidR="004C1EB4" w:rsidRDefault="004C1EB4" w:rsidP="004C1EB4">
      <w:pPr>
        <w:rPr>
          <w:sz w:val="28"/>
          <w:szCs w:val="28"/>
        </w:rPr>
      </w:pPr>
      <w:r w:rsidRPr="00F87D0C">
        <w:rPr>
          <w:sz w:val="28"/>
          <w:szCs w:val="28"/>
        </w:rPr>
        <w:t xml:space="preserve">   </w:t>
      </w:r>
    </w:p>
    <w:p w14:paraId="34477F42" w14:textId="77777777" w:rsidR="004C1EB4" w:rsidRPr="00F87D0C" w:rsidRDefault="004C1EB4" w:rsidP="004C1EB4">
      <w:pPr>
        <w:rPr>
          <w:sz w:val="28"/>
          <w:szCs w:val="28"/>
        </w:rPr>
      </w:pPr>
    </w:p>
    <w:p w14:paraId="35E9C948" w14:textId="77777777" w:rsidR="004C1EB4" w:rsidRPr="009333F3" w:rsidRDefault="004C1EB4" w:rsidP="004C1EB4">
      <w:pPr>
        <w:rPr>
          <w:b/>
          <w:sz w:val="28"/>
          <w:szCs w:val="28"/>
        </w:rPr>
      </w:pPr>
      <w:r w:rsidRPr="009333F3">
        <w:rPr>
          <w:b/>
          <w:sz w:val="28"/>
          <w:szCs w:val="28"/>
        </w:rPr>
        <w:t xml:space="preserve">1.00pm     Discussion Topics: </w:t>
      </w:r>
    </w:p>
    <w:p w14:paraId="64DB903B" w14:textId="77777777" w:rsidR="004C1EB4" w:rsidRPr="00F87D0C" w:rsidRDefault="004C1EB4" w:rsidP="004C1EB4">
      <w:pPr>
        <w:rPr>
          <w:sz w:val="28"/>
          <w:szCs w:val="28"/>
        </w:rPr>
      </w:pPr>
    </w:p>
    <w:p w14:paraId="56390B16" w14:textId="77777777" w:rsidR="004C1EB4" w:rsidRPr="009333F3" w:rsidRDefault="004C1EB4" w:rsidP="004C1EB4">
      <w:pPr>
        <w:pStyle w:val="ListParagraph"/>
        <w:numPr>
          <w:ilvl w:val="0"/>
          <w:numId w:val="5"/>
        </w:numPr>
        <w:rPr>
          <w:sz w:val="28"/>
          <w:szCs w:val="28"/>
        </w:rPr>
      </w:pPr>
      <w:r w:rsidRPr="009333F3">
        <w:rPr>
          <w:sz w:val="28"/>
          <w:szCs w:val="28"/>
        </w:rPr>
        <w:t>Emotional impact of visual loss and informal counselling.</w:t>
      </w:r>
    </w:p>
    <w:p w14:paraId="656B3B28" w14:textId="77777777" w:rsidR="004C1EB4" w:rsidRPr="009333F3" w:rsidRDefault="004C1EB4" w:rsidP="004C1EB4">
      <w:pPr>
        <w:pStyle w:val="ListParagraph"/>
        <w:numPr>
          <w:ilvl w:val="0"/>
          <w:numId w:val="5"/>
        </w:numPr>
        <w:rPr>
          <w:sz w:val="28"/>
          <w:szCs w:val="28"/>
        </w:rPr>
      </w:pPr>
      <w:r w:rsidRPr="009333F3">
        <w:rPr>
          <w:sz w:val="28"/>
          <w:szCs w:val="28"/>
        </w:rPr>
        <w:t>Do we teach walking in step?</w:t>
      </w:r>
    </w:p>
    <w:p w14:paraId="5DC96A83" w14:textId="77777777" w:rsidR="004C1EB4" w:rsidRDefault="004C1EB4" w:rsidP="004C1EB4">
      <w:pPr>
        <w:rPr>
          <w:sz w:val="28"/>
          <w:szCs w:val="28"/>
        </w:rPr>
      </w:pPr>
    </w:p>
    <w:p w14:paraId="1307FC88" w14:textId="77777777" w:rsidR="004C1EB4" w:rsidRPr="00F87D0C" w:rsidRDefault="004C1EB4" w:rsidP="004C1EB4">
      <w:pPr>
        <w:rPr>
          <w:sz w:val="28"/>
          <w:szCs w:val="28"/>
        </w:rPr>
      </w:pPr>
      <w:r w:rsidRPr="00F87D0C">
        <w:rPr>
          <w:sz w:val="28"/>
          <w:szCs w:val="28"/>
        </w:rPr>
        <w:t xml:space="preserve">                            </w:t>
      </w:r>
    </w:p>
    <w:p w14:paraId="346FB830" w14:textId="77777777" w:rsidR="004C1EB4" w:rsidRDefault="004C1EB4" w:rsidP="004C1EB4">
      <w:pPr>
        <w:rPr>
          <w:b/>
          <w:sz w:val="28"/>
          <w:szCs w:val="28"/>
        </w:rPr>
      </w:pPr>
      <w:r w:rsidRPr="009333F3">
        <w:rPr>
          <w:b/>
          <w:sz w:val="28"/>
          <w:szCs w:val="28"/>
        </w:rPr>
        <w:t>2.00pm     Future dates and agenda items.</w:t>
      </w:r>
    </w:p>
    <w:p w14:paraId="3CF9C78E" w14:textId="77777777" w:rsidR="004C1EB4" w:rsidRDefault="004C1EB4" w:rsidP="004C1EB4">
      <w:pPr>
        <w:rPr>
          <w:b/>
          <w:sz w:val="28"/>
          <w:szCs w:val="28"/>
        </w:rPr>
      </w:pPr>
    </w:p>
    <w:p w14:paraId="55695C50" w14:textId="77777777" w:rsidR="004C1EB4" w:rsidRPr="009333F3" w:rsidRDefault="004C1EB4" w:rsidP="004C1EB4">
      <w:pPr>
        <w:pStyle w:val="ListParagraph"/>
        <w:numPr>
          <w:ilvl w:val="0"/>
          <w:numId w:val="6"/>
        </w:numPr>
        <w:rPr>
          <w:sz w:val="28"/>
          <w:szCs w:val="28"/>
        </w:rPr>
      </w:pPr>
      <w:r w:rsidRPr="009333F3">
        <w:rPr>
          <w:sz w:val="28"/>
          <w:szCs w:val="28"/>
        </w:rPr>
        <w:t>Any other busines</w:t>
      </w:r>
      <w:r>
        <w:rPr>
          <w:sz w:val="28"/>
          <w:szCs w:val="28"/>
        </w:rPr>
        <w:t>s.</w:t>
      </w:r>
    </w:p>
    <w:p w14:paraId="46075F13" w14:textId="77777777" w:rsidR="004C1EB4" w:rsidRDefault="004C1EB4" w:rsidP="004C1EB4">
      <w:pPr>
        <w:rPr>
          <w:sz w:val="28"/>
          <w:szCs w:val="28"/>
        </w:rPr>
      </w:pPr>
    </w:p>
    <w:p w14:paraId="23D738F7" w14:textId="77777777" w:rsidR="004C1EB4" w:rsidRDefault="004C1EB4" w:rsidP="004C1EB4">
      <w:pPr>
        <w:rPr>
          <w:sz w:val="28"/>
          <w:szCs w:val="28"/>
        </w:rPr>
      </w:pPr>
    </w:p>
    <w:p w14:paraId="12B12623" w14:textId="77777777" w:rsidR="004C1EB4" w:rsidRDefault="004C1EB4" w:rsidP="004C1EB4">
      <w:pPr>
        <w:rPr>
          <w:sz w:val="28"/>
          <w:szCs w:val="28"/>
        </w:rPr>
      </w:pPr>
    </w:p>
    <w:p w14:paraId="3110CE5A" w14:textId="77777777" w:rsidR="004C1EB4" w:rsidRPr="009333F3" w:rsidRDefault="004C1EB4" w:rsidP="004C1EB4">
      <w:pPr>
        <w:rPr>
          <w:b/>
          <w:sz w:val="28"/>
          <w:szCs w:val="28"/>
        </w:rPr>
      </w:pPr>
      <w:r w:rsidRPr="009333F3">
        <w:rPr>
          <w:b/>
          <w:sz w:val="28"/>
          <w:szCs w:val="28"/>
        </w:rPr>
        <w:t>2.30pm     Meeting close.</w:t>
      </w:r>
    </w:p>
    <w:p w14:paraId="6CC93107" w14:textId="77777777" w:rsidR="00101A00" w:rsidRPr="008961C2" w:rsidRDefault="00101A00">
      <w:pPr>
        <w:rPr>
          <w:sz w:val="28"/>
          <w:szCs w:val="28"/>
        </w:rPr>
      </w:pPr>
    </w:p>
    <w:p w14:paraId="7D6ACDAE" w14:textId="77777777" w:rsidR="00101A00" w:rsidRPr="008961C2" w:rsidRDefault="00101A00">
      <w:pPr>
        <w:rPr>
          <w:sz w:val="28"/>
          <w:szCs w:val="28"/>
        </w:rPr>
      </w:pPr>
    </w:p>
    <w:p w14:paraId="05617B09" w14:textId="77777777" w:rsidR="00101A00" w:rsidRDefault="00101A00">
      <w:pPr>
        <w:rPr>
          <w:sz w:val="28"/>
          <w:szCs w:val="28"/>
        </w:rPr>
      </w:pPr>
    </w:p>
    <w:p w14:paraId="07B9AE43" w14:textId="77777777" w:rsidR="008D67F8" w:rsidRDefault="008D67F8" w:rsidP="000C754D">
      <w:pPr>
        <w:jc w:val="center"/>
        <w:rPr>
          <w:sz w:val="28"/>
          <w:szCs w:val="28"/>
        </w:rPr>
      </w:pPr>
    </w:p>
    <w:p w14:paraId="795EF756" w14:textId="77777777" w:rsidR="00354A36" w:rsidRDefault="00354A36" w:rsidP="000C754D">
      <w:pPr>
        <w:jc w:val="center"/>
        <w:rPr>
          <w:sz w:val="28"/>
          <w:szCs w:val="28"/>
        </w:rPr>
      </w:pPr>
    </w:p>
    <w:p w14:paraId="4B438485" w14:textId="77777777" w:rsidR="00354A36" w:rsidRDefault="00354A36" w:rsidP="000C754D">
      <w:pPr>
        <w:jc w:val="center"/>
        <w:rPr>
          <w:sz w:val="28"/>
          <w:szCs w:val="28"/>
        </w:rPr>
      </w:pPr>
    </w:p>
    <w:p w14:paraId="783FB9E8" w14:textId="77777777" w:rsidR="00354A36" w:rsidRDefault="00354A36" w:rsidP="000C754D">
      <w:pPr>
        <w:jc w:val="center"/>
        <w:rPr>
          <w:sz w:val="28"/>
          <w:szCs w:val="28"/>
        </w:rPr>
      </w:pPr>
    </w:p>
    <w:p w14:paraId="3FCBE015" w14:textId="77777777" w:rsidR="000C754D" w:rsidRPr="009178CF" w:rsidRDefault="000C754D" w:rsidP="000C754D">
      <w:pPr>
        <w:jc w:val="center"/>
        <w:rPr>
          <w:b/>
          <w:sz w:val="32"/>
          <w:szCs w:val="32"/>
        </w:rPr>
      </w:pPr>
      <w:r w:rsidRPr="009178CF">
        <w:rPr>
          <w:b/>
          <w:sz w:val="32"/>
          <w:szCs w:val="32"/>
        </w:rPr>
        <w:lastRenderedPageBreak/>
        <w:t>Minutes</w:t>
      </w:r>
      <w:r w:rsidR="00937319" w:rsidRPr="009178CF">
        <w:rPr>
          <w:b/>
          <w:sz w:val="32"/>
          <w:szCs w:val="32"/>
        </w:rPr>
        <w:t xml:space="preserve"> of RWPN Meeting 10</w:t>
      </w:r>
      <w:r w:rsidR="00937319" w:rsidRPr="009178CF">
        <w:rPr>
          <w:b/>
          <w:sz w:val="32"/>
          <w:szCs w:val="32"/>
          <w:vertAlign w:val="superscript"/>
        </w:rPr>
        <w:t>th</w:t>
      </w:r>
      <w:r w:rsidR="00937319" w:rsidRPr="009178CF">
        <w:rPr>
          <w:b/>
          <w:sz w:val="32"/>
          <w:szCs w:val="32"/>
        </w:rPr>
        <w:t xml:space="preserve"> May 2018</w:t>
      </w:r>
    </w:p>
    <w:p w14:paraId="0B606790" w14:textId="77777777" w:rsidR="00937319" w:rsidRDefault="00937319" w:rsidP="000C754D">
      <w:pPr>
        <w:jc w:val="center"/>
        <w:rPr>
          <w:b/>
          <w:sz w:val="24"/>
          <w:szCs w:val="24"/>
        </w:rPr>
      </w:pPr>
    </w:p>
    <w:p w14:paraId="0C71C24D" w14:textId="77777777" w:rsidR="00937319" w:rsidRPr="002F79AA" w:rsidRDefault="00937319" w:rsidP="000C754D">
      <w:pPr>
        <w:jc w:val="center"/>
        <w:rPr>
          <w:b/>
          <w:sz w:val="24"/>
          <w:szCs w:val="24"/>
        </w:rPr>
      </w:pPr>
    </w:p>
    <w:p w14:paraId="0337C64A" w14:textId="77777777" w:rsidR="00937319" w:rsidRDefault="000C754D">
      <w:pPr>
        <w:rPr>
          <w:sz w:val="24"/>
          <w:szCs w:val="24"/>
        </w:rPr>
      </w:pPr>
      <w:r w:rsidRPr="002F79AA">
        <w:rPr>
          <w:b/>
          <w:sz w:val="24"/>
          <w:szCs w:val="24"/>
        </w:rPr>
        <w:t>Attendees</w:t>
      </w:r>
      <w:r w:rsidRPr="002F79AA">
        <w:rPr>
          <w:sz w:val="24"/>
          <w:szCs w:val="24"/>
        </w:rPr>
        <w:t>:</w:t>
      </w:r>
    </w:p>
    <w:p w14:paraId="0DBEAED9" w14:textId="77777777" w:rsidR="004C1EB4" w:rsidRDefault="000C754D">
      <w:pPr>
        <w:rPr>
          <w:sz w:val="24"/>
          <w:szCs w:val="24"/>
        </w:rPr>
      </w:pPr>
      <w:r w:rsidRPr="002F79AA">
        <w:rPr>
          <w:b/>
          <w:sz w:val="24"/>
          <w:szCs w:val="24"/>
        </w:rPr>
        <w:t>Devon</w:t>
      </w:r>
      <w:r w:rsidRPr="002F79AA">
        <w:rPr>
          <w:sz w:val="24"/>
          <w:szCs w:val="24"/>
        </w:rPr>
        <w:t xml:space="preserve">: </w:t>
      </w:r>
      <w:r w:rsidR="009178CF">
        <w:rPr>
          <w:sz w:val="24"/>
          <w:szCs w:val="24"/>
        </w:rPr>
        <w:t xml:space="preserve">  </w:t>
      </w:r>
      <w:r w:rsidRPr="002F79AA">
        <w:rPr>
          <w:sz w:val="24"/>
          <w:szCs w:val="24"/>
        </w:rPr>
        <w:t xml:space="preserve">Rebecca Gulley, </w:t>
      </w:r>
      <w:r w:rsidR="004C1EB4">
        <w:rPr>
          <w:sz w:val="24"/>
          <w:szCs w:val="24"/>
        </w:rPr>
        <w:t xml:space="preserve">Steve Giles, </w:t>
      </w:r>
      <w:r w:rsidR="002D121E">
        <w:rPr>
          <w:sz w:val="24"/>
          <w:szCs w:val="24"/>
        </w:rPr>
        <w:t xml:space="preserve">Nicky Searle, </w:t>
      </w:r>
      <w:r w:rsidRPr="002F79AA">
        <w:rPr>
          <w:sz w:val="24"/>
          <w:szCs w:val="24"/>
        </w:rPr>
        <w:t>Fiona Kilbey</w:t>
      </w:r>
      <w:r w:rsidR="004C1EB4">
        <w:rPr>
          <w:sz w:val="24"/>
          <w:szCs w:val="24"/>
        </w:rPr>
        <w:t>, Claire Aldrich</w:t>
      </w:r>
      <w:r w:rsidR="002A4150" w:rsidRPr="002F79AA">
        <w:rPr>
          <w:sz w:val="24"/>
          <w:szCs w:val="24"/>
        </w:rPr>
        <w:t xml:space="preserve">. </w:t>
      </w:r>
    </w:p>
    <w:p w14:paraId="67466385" w14:textId="77777777" w:rsidR="004C1EB4" w:rsidRDefault="000C754D">
      <w:pPr>
        <w:rPr>
          <w:sz w:val="24"/>
          <w:szCs w:val="24"/>
        </w:rPr>
      </w:pPr>
      <w:r w:rsidRPr="002F79AA">
        <w:rPr>
          <w:b/>
          <w:sz w:val="24"/>
          <w:szCs w:val="24"/>
        </w:rPr>
        <w:t>Plymouth</w:t>
      </w:r>
      <w:r w:rsidRPr="002F79AA">
        <w:rPr>
          <w:sz w:val="24"/>
          <w:szCs w:val="24"/>
        </w:rPr>
        <w:t xml:space="preserve">: </w:t>
      </w:r>
      <w:r w:rsidR="009178CF">
        <w:rPr>
          <w:sz w:val="24"/>
          <w:szCs w:val="24"/>
        </w:rPr>
        <w:t xml:space="preserve">  </w:t>
      </w:r>
      <w:r w:rsidRPr="002F79AA">
        <w:rPr>
          <w:sz w:val="24"/>
          <w:szCs w:val="24"/>
        </w:rPr>
        <w:t>Linda Charlton</w:t>
      </w:r>
      <w:proofErr w:type="gramStart"/>
      <w:r w:rsidR="00937319">
        <w:rPr>
          <w:sz w:val="24"/>
          <w:szCs w:val="24"/>
        </w:rPr>
        <w:t xml:space="preserve">, </w:t>
      </w:r>
      <w:r w:rsidR="002A4150" w:rsidRPr="002F79AA">
        <w:rPr>
          <w:sz w:val="24"/>
          <w:szCs w:val="24"/>
        </w:rPr>
        <w:t xml:space="preserve"> </w:t>
      </w:r>
      <w:r w:rsidR="004C1EB4">
        <w:rPr>
          <w:sz w:val="24"/>
          <w:szCs w:val="24"/>
        </w:rPr>
        <w:t>Kelly</w:t>
      </w:r>
      <w:proofErr w:type="gramEnd"/>
      <w:r w:rsidR="004C1EB4">
        <w:rPr>
          <w:sz w:val="24"/>
          <w:szCs w:val="24"/>
        </w:rPr>
        <w:t xml:space="preserve"> Hollingworth</w:t>
      </w:r>
    </w:p>
    <w:p w14:paraId="1264C800" w14:textId="77777777" w:rsidR="004C1EB4" w:rsidRDefault="000C754D">
      <w:pPr>
        <w:rPr>
          <w:sz w:val="24"/>
          <w:szCs w:val="24"/>
        </w:rPr>
      </w:pPr>
      <w:r w:rsidRPr="002F79AA">
        <w:rPr>
          <w:b/>
          <w:sz w:val="24"/>
          <w:szCs w:val="24"/>
        </w:rPr>
        <w:t>Somerset</w:t>
      </w:r>
      <w:r w:rsidRPr="002F79AA">
        <w:rPr>
          <w:sz w:val="24"/>
          <w:szCs w:val="24"/>
        </w:rPr>
        <w:t xml:space="preserve">: </w:t>
      </w:r>
      <w:r w:rsidR="009178CF">
        <w:rPr>
          <w:sz w:val="24"/>
          <w:szCs w:val="24"/>
        </w:rPr>
        <w:t xml:space="preserve">  </w:t>
      </w:r>
      <w:r w:rsidRPr="002F79AA">
        <w:rPr>
          <w:sz w:val="24"/>
          <w:szCs w:val="24"/>
        </w:rPr>
        <w:t>Andrea Doyle, Denis Davis</w:t>
      </w:r>
    </w:p>
    <w:p w14:paraId="3F5963F1" w14:textId="77777777" w:rsidR="004C1EB4" w:rsidRDefault="000C754D">
      <w:pPr>
        <w:rPr>
          <w:sz w:val="24"/>
          <w:szCs w:val="24"/>
        </w:rPr>
      </w:pPr>
      <w:r w:rsidRPr="002F79AA">
        <w:rPr>
          <w:b/>
          <w:sz w:val="24"/>
          <w:szCs w:val="24"/>
        </w:rPr>
        <w:t>Torbay</w:t>
      </w:r>
      <w:r w:rsidRPr="002F79AA">
        <w:rPr>
          <w:sz w:val="24"/>
          <w:szCs w:val="24"/>
        </w:rPr>
        <w:t xml:space="preserve">: </w:t>
      </w:r>
      <w:r w:rsidR="009178CF">
        <w:rPr>
          <w:sz w:val="24"/>
          <w:szCs w:val="24"/>
        </w:rPr>
        <w:t xml:space="preserve">  </w:t>
      </w:r>
      <w:r w:rsidRPr="002F79AA">
        <w:rPr>
          <w:sz w:val="24"/>
          <w:szCs w:val="24"/>
        </w:rPr>
        <w:t>Liz Beer, Olivia Richards</w:t>
      </w:r>
    </w:p>
    <w:p w14:paraId="635BFA60" w14:textId="77777777" w:rsidR="00937319" w:rsidRDefault="00937319">
      <w:pPr>
        <w:rPr>
          <w:sz w:val="24"/>
          <w:szCs w:val="24"/>
        </w:rPr>
      </w:pPr>
      <w:r w:rsidRPr="004C1EB4">
        <w:rPr>
          <w:b/>
          <w:sz w:val="24"/>
          <w:szCs w:val="24"/>
        </w:rPr>
        <w:t>WESC</w:t>
      </w:r>
      <w:r w:rsidR="004C1EB4">
        <w:rPr>
          <w:sz w:val="24"/>
          <w:szCs w:val="24"/>
        </w:rPr>
        <w:t xml:space="preserve">: </w:t>
      </w:r>
      <w:r>
        <w:rPr>
          <w:sz w:val="24"/>
          <w:szCs w:val="24"/>
        </w:rPr>
        <w:t xml:space="preserve"> </w:t>
      </w:r>
      <w:r w:rsidR="009178CF">
        <w:rPr>
          <w:sz w:val="24"/>
          <w:szCs w:val="24"/>
        </w:rPr>
        <w:t xml:space="preserve"> </w:t>
      </w:r>
      <w:r>
        <w:rPr>
          <w:sz w:val="24"/>
          <w:szCs w:val="24"/>
        </w:rPr>
        <w:t>Jane Beveridge, Alison</w:t>
      </w:r>
      <w:r w:rsidR="004C1EB4">
        <w:rPr>
          <w:sz w:val="24"/>
          <w:szCs w:val="24"/>
        </w:rPr>
        <w:t xml:space="preserve"> Heath</w:t>
      </w:r>
      <w:r>
        <w:rPr>
          <w:sz w:val="24"/>
          <w:szCs w:val="24"/>
        </w:rPr>
        <w:t xml:space="preserve"> </w:t>
      </w:r>
    </w:p>
    <w:p w14:paraId="5AA12F4E" w14:textId="77777777" w:rsidR="004C1EB4" w:rsidRDefault="004C1EB4">
      <w:pPr>
        <w:rPr>
          <w:sz w:val="24"/>
          <w:szCs w:val="24"/>
        </w:rPr>
      </w:pPr>
      <w:r w:rsidRPr="004C1EB4">
        <w:rPr>
          <w:b/>
          <w:sz w:val="24"/>
          <w:szCs w:val="24"/>
        </w:rPr>
        <w:t>ROVIC Service Devon:</w:t>
      </w:r>
      <w:r w:rsidR="009178CF">
        <w:rPr>
          <w:b/>
          <w:sz w:val="24"/>
          <w:szCs w:val="24"/>
        </w:rPr>
        <w:t xml:space="preserve"> </w:t>
      </w:r>
      <w:r w:rsidRPr="004C1EB4">
        <w:rPr>
          <w:b/>
          <w:sz w:val="24"/>
          <w:szCs w:val="24"/>
        </w:rPr>
        <w:t xml:space="preserve"> </w:t>
      </w:r>
      <w:r>
        <w:rPr>
          <w:sz w:val="24"/>
          <w:szCs w:val="24"/>
        </w:rPr>
        <w:t>Sue Pilkington</w:t>
      </w:r>
    </w:p>
    <w:p w14:paraId="74A0BBE5" w14:textId="77777777" w:rsidR="00937319" w:rsidRDefault="00937319">
      <w:pPr>
        <w:rPr>
          <w:sz w:val="24"/>
          <w:szCs w:val="24"/>
        </w:rPr>
      </w:pPr>
    </w:p>
    <w:p w14:paraId="555523FF" w14:textId="77777777" w:rsidR="009178CF" w:rsidRDefault="00937319">
      <w:pPr>
        <w:rPr>
          <w:b/>
          <w:sz w:val="24"/>
          <w:szCs w:val="24"/>
        </w:rPr>
      </w:pPr>
      <w:r w:rsidRPr="009178CF">
        <w:rPr>
          <w:b/>
          <w:sz w:val="24"/>
          <w:szCs w:val="24"/>
        </w:rPr>
        <w:t xml:space="preserve">Apologies: </w:t>
      </w:r>
    </w:p>
    <w:p w14:paraId="3E52C561" w14:textId="77777777" w:rsidR="00937319" w:rsidRDefault="00937319">
      <w:pPr>
        <w:rPr>
          <w:sz w:val="24"/>
          <w:szCs w:val="24"/>
        </w:rPr>
      </w:pPr>
      <w:r w:rsidRPr="002F79AA">
        <w:rPr>
          <w:b/>
          <w:sz w:val="24"/>
          <w:szCs w:val="24"/>
        </w:rPr>
        <w:t>Cornwall</w:t>
      </w:r>
      <w:r w:rsidRPr="002F79AA">
        <w:rPr>
          <w:sz w:val="24"/>
          <w:szCs w:val="24"/>
        </w:rPr>
        <w:t>: Rebecca Woods, Tracie Yates</w:t>
      </w:r>
      <w:r>
        <w:rPr>
          <w:sz w:val="24"/>
          <w:szCs w:val="24"/>
        </w:rPr>
        <w:t>.</w:t>
      </w:r>
    </w:p>
    <w:p w14:paraId="086AE89E" w14:textId="77777777" w:rsidR="00BE1B2D" w:rsidRPr="00BE1B2D" w:rsidRDefault="00BE1B2D">
      <w:pPr>
        <w:rPr>
          <w:sz w:val="24"/>
          <w:szCs w:val="24"/>
        </w:rPr>
      </w:pPr>
      <w:r>
        <w:rPr>
          <w:b/>
          <w:sz w:val="24"/>
          <w:szCs w:val="24"/>
        </w:rPr>
        <w:t>Guide Dogs</w:t>
      </w:r>
      <w:r>
        <w:rPr>
          <w:sz w:val="24"/>
          <w:szCs w:val="24"/>
        </w:rPr>
        <w:t xml:space="preserve">: Clara Markwick, Steve Barker, </w:t>
      </w:r>
    </w:p>
    <w:p w14:paraId="086AA8BA" w14:textId="77777777" w:rsidR="000C754D" w:rsidRPr="002F79AA" w:rsidRDefault="000C754D">
      <w:pPr>
        <w:rPr>
          <w:sz w:val="24"/>
          <w:szCs w:val="24"/>
        </w:rPr>
      </w:pPr>
    </w:p>
    <w:p w14:paraId="7ED7AB4D" w14:textId="77777777" w:rsidR="00101A00" w:rsidRPr="002F79AA" w:rsidRDefault="00101A00" w:rsidP="000C754D">
      <w:pPr>
        <w:rPr>
          <w:sz w:val="24"/>
          <w:szCs w:val="24"/>
        </w:rPr>
      </w:pPr>
    </w:p>
    <w:p w14:paraId="32D3B0F8" w14:textId="77777777" w:rsidR="00500178" w:rsidRPr="008D67F8" w:rsidRDefault="004C1EB4" w:rsidP="000C754D">
      <w:pPr>
        <w:rPr>
          <w:b/>
          <w:sz w:val="24"/>
          <w:szCs w:val="24"/>
        </w:rPr>
      </w:pPr>
      <w:r w:rsidRPr="008D67F8">
        <w:rPr>
          <w:b/>
          <w:sz w:val="24"/>
          <w:szCs w:val="24"/>
        </w:rPr>
        <w:t>Introductions and Updates.</w:t>
      </w:r>
    </w:p>
    <w:p w14:paraId="7E38E7A4" w14:textId="77777777" w:rsidR="004C1EB4" w:rsidRDefault="004C1EB4" w:rsidP="000C754D">
      <w:pPr>
        <w:rPr>
          <w:sz w:val="24"/>
          <w:szCs w:val="24"/>
        </w:rPr>
      </w:pPr>
    </w:p>
    <w:p w14:paraId="681B7EB4" w14:textId="77777777" w:rsidR="004C1EB4" w:rsidRDefault="004C1EB4" w:rsidP="000C754D">
      <w:pPr>
        <w:rPr>
          <w:sz w:val="24"/>
          <w:szCs w:val="24"/>
        </w:rPr>
      </w:pPr>
      <w:r>
        <w:rPr>
          <w:sz w:val="24"/>
          <w:szCs w:val="24"/>
        </w:rPr>
        <w:t xml:space="preserve">Sue Pilkington advised that there are eight ROVICS covering </w:t>
      </w:r>
      <w:r w:rsidR="00A40C60">
        <w:rPr>
          <w:sz w:val="24"/>
          <w:szCs w:val="24"/>
        </w:rPr>
        <w:t xml:space="preserve">Children’s work in </w:t>
      </w:r>
      <w:r>
        <w:rPr>
          <w:sz w:val="24"/>
          <w:szCs w:val="24"/>
        </w:rPr>
        <w:t>Devon (</w:t>
      </w:r>
      <w:r w:rsidR="00A40C60">
        <w:rPr>
          <w:sz w:val="24"/>
          <w:szCs w:val="24"/>
        </w:rPr>
        <w:t xml:space="preserve">the </w:t>
      </w:r>
      <w:r>
        <w:rPr>
          <w:sz w:val="24"/>
          <w:szCs w:val="24"/>
        </w:rPr>
        <w:t>service is managed by Sue).</w:t>
      </w:r>
    </w:p>
    <w:p w14:paraId="01D8B09D" w14:textId="77777777" w:rsidR="008D07D4" w:rsidRDefault="008D07D4" w:rsidP="000C754D">
      <w:pPr>
        <w:rPr>
          <w:sz w:val="24"/>
          <w:szCs w:val="24"/>
        </w:rPr>
      </w:pPr>
    </w:p>
    <w:p w14:paraId="70FC15C1" w14:textId="77777777" w:rsidR="004C1EB4" w:rsidRDefault="004C1EB4" w:rsidP="000C754D">
      <w:pPr>
        <w:rPr>
          <w:sz w:val="24"/>
          <w:szCs w:val="24"/>
        </w:rPr>
      </w:pPr>
    </w:p>
    <w:p w14:paraId="11DB7917" w14:textId="77777777" w:rsidR="004C1EB4" w:rsidRDefault="00410FD8" w:rsidP="000C754D">
      <w:pPr>
        <w:rPr>
          <w:sz w:val="24"/>
          <w:szCs w:val="24"/>
        </w:rPr>
      </w:pPr>
      <w:r>
        <w:rPr>
          <w:sz w:val="24"/>
          <w:szCs w:val="24"/>
        </w:rPr>
        <w:t xml:space="preserve"> It was agreed that all invites to future meetings, minutes, etc would be sent through Andrea as she holds all email addresses of interested parties. Please advise Andrea if there are any other people who may be interested in attending.  It was clarified that you </w:t>
      </w:r>
      <w:r w:rsidRPr="00B46D76">
        <w:rPr>
          <w:sz w:val="24"/>
          <w:szCs w:val="24"/>
        </w:rPr>
        <w:t>do not need to be a</w:t>
      </w:r>
      <w:r w:rsidR="00676B26">
        <w:rPr>
          <w:sz w:val="24"/>
          <w:szCs w:val="24"/>
        </w:rPr>
        <w:t>n RWPN</w:t>
      </w:r>
      <w:r w:rsidRPr="00B46D76">
        <w:rPr>
          <w:sz w:val="24"/>
          <w:szCs w:val="24"/>
        </w:rPr>
        <w:t xml:space="preserve"> member to attend</w:t>
      </w:r>
      <w:r w:rsidR="00676B26">
        <w:rPr>
          <w:sz w:val="24"/>
          <w:szCs w:val="24"/>
        </w:rPr>
        <w:t xml:space="preserve"> though this was promoted</w:t>
      </w:r>
      <w:r>
        <w:rPr>
          <w:sz w:val="24"/>
          <w:szCs w:val="24"/>
        </w:rPr>
        <w:t>,</w:t>
      </w:r>
      <w:r w:rsidRPr="00B46D76">
        <w:rPr>
          <w:sz w:val="24"/>
          <w:szCs w:val="24"/>
        </w:rPr>
        <w:t xml:space="preserve"> it</w:t>
      </w:r>
      <w:r>
        <w:rPr>
          <w:sz w:val="24"/>
          <w:szCs w:val="24"/>
        </w:rPr>
        <w:t xml:space="preserve"> was also agreed </w:t>
      </w:r>
      <w:r w:rsidR="00A40C60">
        <w:rPr>
          <w:sz w:val="24"/>
          <w:szCs w:val="24"/>
        </w:rPr>
        <w:t>Student ROVI’s and unqualified Sensory W</w:t>
      </w:r>
      <w:r>
        <w:rPr>
          <w:sz w:val="24"/>
          <w:szCs w:val="24"/>
        </w:rPr>
        <w:t>orkers could also attend</w:t>
      </w:r>
      <w:r w:rsidR="00A40C60">
        <w:rPr>
          <w:sz w:val="24"/>
          <w:szCs w:val="24"/>
        </w:rPr>
        <w:t xml:space="preserve"> meetings</w:t>
      </w:r>
      <w:r>
        <w:rPr>
          <w:sz w:val="24"/>
          <w:szCs w:val="24"/>
        </w:rPr>
        <w:t xml:space="preserve">. </w:t>
      </w:r>
    </w:p>
    <w:p w14:paraId="2BC12805" w14:textId="77777777" w:rsidR="00410FD8" w:rsidRDefault="00410FD8" w:rsidP="000C754D">
      <w:pPr>
        <w:rPr>
          <w:sz w:val="24"/>
          <w:szCs w:val="24"/>
        </w:rPr>
      </w:pPr>
    </w:p>
    <w:p w14:paraId="2C29184A" w14:textId="77777777" w:rsidR="008D07D4" w:rsidRDefault="008D07D4" w:rsidP="000C754D">
      <w:pPr>
        <w:rPr>
          <w:sz w:val="24"/>
          <w:szCs w:val="24"/>
        </w:rPr>
      </w:pPr>
    </w:p>
    <w:p w14:paraId="3F95ABDF" w14:textId="77777777" w:rsidR="00AA71D0" w:rsidRDefault="00AA71D0" w:rsidP="00410FD8">
      <w:pPr>
        <w:rPr>
          <w:b/>
          <w:sz w:val="24"/>
          <w:szCs w:val="24"/>
        </w:rPr>
      </w:pPr>
      <w:r w:rsidRPr="00AA71D0">
        <w:rPr>
          <w:b/>
          <w:sz w:val="24"/>
          <w:szCs w:val="24"/>
        </w:rPr>
        <w:t>Rehab Workers Professional Network (RWPN)</w:t>
      </w:r>
    </w:p>
    <w:p w14:paraId="6BEF4D72" w14:textId="77777777" w:rsidR="00AA71D0" w:rsidRPr="00AA71D0" w:rsidRDefault="00AA71D0" w:rsidP="00410FD8">
      <w:pPr>
        <w:rPr>
          <w:b/>
          <w:sz w:val="24"/>
          <w:szCs w:val="24"/>
        </w:rPr>
      </w:pPr>
    </w:p>
    <w:p w14:paraId="567AFA89" w14:textId="77777777" w:rsidR="00AD7981" w:rsidRPr="00AD7981" w:rsidRDefault="00410FD8" w:rsidP="00AD7981">
      <w:pPr>
        <w:tabs>
          <w:tab w:val="left" w:pos="1276"/>
        </w:tabs>
        <w:rPr>
          <w:b/>
          <w:sz w:val="28"/>
          <w:szCs w:val="28"/>
        </w:rPr>
      </w:pPr>
      <w:r w:rsidRPr="00AD7981">
        <w:rPr>
          <w:sz w:val="24"/>
          <w:szCs w:val="24"/>
        </w:rPr>
        <w:t xml:space="preserve"> Andrea </w:t>
      </w:r>
      <w:r w:rsidR="00AA71D0" w:rsidRPr="00AD7981">
        <w:rPr>
          <w:sz w:val="24"/>
          <w:szCs w:val="24"/>
        </w:rPr>
        <w:t xml:space="preserve">Doyle </w:t>
      </w:r>
      <w:r w:rsidRPr="00AD7981">
        <w:rPr>
          <w:sz w:val="24"/>
          <w:szCs w:val="24"/>
        </w:rPr>
        <w:t xml:space="preserve">and Denis </w:t>
      </w:r>
      <w:r w:rsidR="00AA71D0" w:rsidRPr="00AD7981">
        <w:rPr>
          <w:sz w:val="24"/>
          <w:szCs w:val="24"/>
        </w:rPr>
        <w:t xml:space="preserve">Davis (Somerset) </w:t>
      </w:r>
      <w:r w:rsidRPr="00AD7981">
        <w:rPr>
          <w:sz w:val="24"/>
          <w:szCs w:val="24"/>
        </w:rPr>
        <w:t>are the South West Representatives for the R</w:t>
      </w:r>
      <w:r w:rsidR="00A40C60" w:rsidRPr="00AD7981">
        <w:rPr>
          <w:sz w:val="24"/>
          <w:szCs w:val="24"/>
        </w:rPr>
        <w:t xml:space="preserve">ehab </w:t>
      </w:r>
      <w:r w:rsidRPr="00AD7981">
        <w:rPr>
          <w:sz w:val="24"/>
          <w:szCs w:val="24"/>
        </w:rPr>
        <w:t>W</w:t>
      </w:r>
      <w:r w:rsidR="00A40C60" w:rsidRPr="00AD7981">
        <w:rPr>
          <w:sz w:val="24"/>
          <w:szCs w:val="24"/>
        </w:rPr>
        <w:t xml:space="preserve">orkers </w:t>
      </w:r>
      <w:r w:rsidRPr="00AD7981">
        <w:rPr>
          <w:sz w:val="24"/>
          <w:szCs w:val="24"/>
        </w:rPr>
        <w:t>P</w:t>
      </w:r>
      <w:r w:rsidR="00A40C60" w:rsidRPr="00AD7981">
        <w:rPr>
          <w:sz w:val="24"/>
          <w:szCs w:val="24"/>
        </w:rPr>
        <w:t xml:space="preserve">rofessional </w:t>
      </w:r>
      <w:r w:rsidRPr="00AD7981">
        <w:rPr>
          <w:sz w:val="24"/>
          <w:szCs w:val="24"/>
        </w:rPr>
        <w:t>N</w:t>
      </w:r>
      <w:r w:rsidR="00A40C60" w:rsidRPr="00AD7981">
        <w:rPr>
          <w:sz w:val="24"/>
          <w:szCs w:val="24"/>
        </w:rPr>
        <w:t>etwork (RWPN)</w:t>
      </w:r>
      <w:r w:rsidRPr="00AD7981">
        <w:rPr>
          <w:sz w:val="24"/>
          <w:szCs w:val="24"/>
        </w:rPr>
        <w:t xml:space="preserve"> and they feedback issues/discussions from these area meetings to a </w:t>
      </w:r>
      <w:r w:rsidR="00A40C60" w:rsidRPr="00AD7981">
        <w:rPr>
          <w:sz w:val="24"/>
          <w:szCs w:val="24"/>
        </w:rPr>
        <w:t>National level.  T</w:t>
      </w:r>
      <w:r w:rsidRPr="00AD7981">
        <w:rPr>
          <w:sz w:val="24"/>
          <w:szCs w:val="24"/>
        </w:rPr>
        <w:t xml:space="preserve">his helps to highlight local issues </w:t>
      </w:r>
      <w:r w:rsidR="00A40C60" w:rsidRPr="00AD7981">
        <w:rPr>
          <w:sz w:val="24"/>
          <w:szCs w:val="24"/>
        </w:rPr>
        <w:t xml:space="preserve">such as; </w:t>
      </w:r>
      <w:r w:rsidRPr="00AD7981">
        <w:rPr>
          <w:sz w:val="24"/>
          <w:szCs w:val="24"/>
        </w:rPr>
        <w:t xml:space="preserve">transport </w:t>
      </w:r>
      <w:r w:rsidR="00A40C60" w:rsidRPr="00AD7981">
        <w:rPr>
          <w:sz w:val="24"/>
          <w:szCs w:val="24"/>
        </w:rPr>
        <w:t>problems</w:t>
      </w:r>
      <w:r w:rsidRPr="00AD7981">
        <w:rPr>
          <w:sz w:val="24"/>
          <w:szCs w:val="24"/>
        </w:rPr>
        <w:t>, differences in service provision</w:t>
      </w:r>
      <w:r w:rsidR="00A40C60" w:rsidRPr="00AD7981">
        <w:rPr>
          <w:sz w:val="24"/>
          <w:szCs w:val="24"/>
        </w:rPr>
        <w:t>, differences in studies due to geographical area</w:t>
      </w:r>
      <w:r w:rsidRPr="00AD7981">
        <w:rPr>
          <w:sz w:val="24"/>
          <w:szCs w:val="24"/>
        </w:rPr>
        <w:t xml:space="preserve"> etc. </w:t>
      </w:r>
      <w:r w:rsidR="00AD7981" w:rsidRPr="00AD7981">
        <w:rPr>
          <w:sz w:val="24"/>
          <w:szCs w:val="24"/>
        </w:rPr>
        <w:t>Some areas discussed at the last meeting they attended included:</w:t>
      </w:r>
    </w:p>
    <w:p w14:paraId="46EA37CE" w14:textId="77777777" w:rsidR="00AD7981" w:rsidRPr="00AD7981" w:rsidRDefault="00AD7981" w:rsidP="00AD7981">
      <w:pPr>
        <w:pStyle w:val="ListParagraph"/>
        <w:numPr>
          <w:ilvl w:val="0"/>
          <w:numId w:val="7"/>
        </w:numPr>
        <w:tabs>
          <w:tab w:val="left" w:pos="1276"/>
        </w:tabs>
        <w:rPr>
          <w:b/>
          <w:sz w:val="28"/>
          <w:szCs w:val="28"/>
        </w:rPr>
      </w:pPr>
      <w:r>
        <w:rPr>
          <w:sz w:val="24"/>
          <w:szCs w:val="24"/>
        </w:rPr>
        <w:t xml:space="preserve"> </w:t>
      </w:r>
      <w:r w:rsidRPr="00AD7981">
        <w:rPr>
          <w:sz w:val="24"/>
          <w:szCs w:val="24"/>
        </w:rPr>
        <w:t xml:space="preserve">GDPR – how membership details are held, </w:t>
      </w:r>
    </w:p>
    <w:p w14:paraId="226BB21B" w14:textId="77777777" w:rsidR="00AD7981" w:rsidRPr="00AD7981" w:rsidRDefault="00AD7981" w:rsidP="00AD7981">
      <w:pPr>
        <w:pStyle w:val="ListParagraph"/>
        <w:numPr>
          <w:ilvl w:val="0"/>
          <w:numId w:val="7"/>
        </w:numPr>
        <w:tabs>
          <w:tab w:val="left" w:pos="1276"/>
        </w:tabs>
        <w:rPr>
          <w:b/>
          <w:sz w:val="28"/>
          <w:szCs w:val="28"/>
        </w:rPr>
      </w:pPr>
      <w:r w:rsidRPr="00AD7981">
        <w:rPr>
          <w:sz w:val="24"/>
          <w:szCs w:val="24"/>
        </w:rPr>
        <w:t>Peer Review -  This is a framework to ensure discussions are focused and beneficial. Enables clear views and good feedback.  Andrea had the forms and these were used in the discussion groups held in the afternoon.</w:t>
      </w:r>
    </w:p>
    <w:p w14:paraId="189C683D" w14:textId="77777777" w:rsidR="00AD7981" w:rsidRPr="00AD7981" w:rsidRDefault="00AD7981" w:rsidP="00AD7981">
      <w:pPr>
        <w:ind w:left="360"/>
        <w:rPr>
          <w:sz w:val="28"/>
          <w:szCs w:val="28"/>
        </w:rPr>
      </w:pPr>
    </w:p>
    <w:p w14:paraId="4357A901" w14:textId="77777777" w:rsidR="00A40C60" w:rsidRDefault="00A40C60" w:rsidP="00410FD8">
      <w:pPr>
        <w:rPr>
          <w:sz w:val="24"/>
          <w:szCs w:val="24"/>
        </w:rPr>
      </w:pPr>
    </w:p>
    <w:p w14:paraId="14FB51B9" w14:textId="77777777" w:rsidR="00410FD8" w:rsidRDefault="004C1EB4" w:rsidP="00410FD8">
      <w:pPr>
        <w:rPr>
          <w:sz w:val="24"/>
          <w:szCs w:val="24"/>
        </w:rPr>
      </w:pPr>
      <w:r>
        <w:rPr>
          <w:sz w:val="24"/>
          <w:szCs w:val="24"/>
        </w:rPr>
        <w:t xml:space="preserve">Andrea </w:t>
      </w:r>
      <w:r w:rsidR="00410FD8">
        <w:rPr>
          <w:sz w:val="24"/>
          <w:szCs w:val="24"/>
        </w:rPr>
        <w:t>and Denis</w:t>
      </w:r>
      <w:r w:rsidR="00AA71D0">
        <w:rPr>
          <w:sz w:val="24"/>
          <w:szCs w:val="24"/>
        </w:rPr>
        <w:t xml:space="preserve"> </w:t>
      </w:r>
      <w:r>
        <w:rPr>
          <w:sz w:val="24"/>
          <w:szCs w:val="24"/>
        </w:rPr>
        <w:t>outl</w:t>
      </w:r>
      <w:r w:rsidR="00A40C60">
        <w:rPr>
          <w:sz w:val="24"/>
          <w:szCs w:val="24"/>
        </w:rPr>
        <w:t>ined the role of the RWPN and the benefits of being</w:t>
      </w:r>
      <w:r>
        <w:rPr>
          <w:sz w:val="24"/>
          <w:szCs w:val="24"/>
        </w:rPr>
        <w:t xml:space="preserve"> a member</w:t>
      </w:r>
      <w:r w:rsidR="00AA71D0">
        <w:rPr>
          <w:sz w:val="24"/>
          <w:szCs w:val="24"/>
        </w:rPr>
        <w:t xml:space="preserve">.  </w:t>
      </w:r>
      <w:r w:rsidR="00AA71D0" w:rsidRPr="00A40C60">
        <w:rPr>
          <w:sz w:val="24"/>
          <w:szCs w:val="24"/>
        </w:rPr>
        <w:t>Membership is an individual choice. Membership cost</w:t>
      </w:r>
      <w:r w:rsidR="00AA71D0">
        <w:rPr>
          <w:sz w:val="24"/>
          <w:szCs w:val="24"/>
        </w:rPr>
        <w:t>s</w:t>
      </w:r>
      <w:r w:rsidR="00AA71D0" w:rsidRPr="00A40C60">
        <w:rPr>
          <w:sz w:val="24"/>
          <w:szCs w:val="24"/>
        </w:rPr>
        <w:t xml:space="preserve"> £8</w:t>
      </w:r>
      <w:r w:rsidR="00AA71D0">
        <w:rPr>
          <w:sz w:val="24"/>
          <w:szCs w:val="24"/>
        </w:rPr>
        <w:t>4.00</w:t>
      </w:r>
      <w:r w:rsidR="00676B26">
        <w:rPr>
          <w:sz w:val="24"/>
          <w:szCs w:val="24"/>
        </w:rPr>
        <w:t xml:space="preserve">. </w:t>
      </w:r>
      <w:r w:rsidR="00AA71D0">
        <w:rPr>
          <w:sz w:val="24"/>
          <w:szCs w:val="24"/>
        </w:rPr>
        <w:t xml:space="preserve">The option of an employer paying was discussed and generally it was felt this would not be paid for by most local authorities or NHS trusts. </w:t>
      </w:r>
    </w:p>
    <w:p w14:paraId="087AEF31" w14:textId="77777777" w:rsidR="00AA71D0" w:rsidRDefault="00AA71D0" w:rsidP="00410FD8">
      <w:pPr>
        <w:rPr>
          <w:sz w:val="24"/>
          <w:szCs w:val="24"/>
        </w:rPr>
      </w:pPr>
    </w:p>
    <w:p w14:paraId="6F36DB21" w14:textId="77777777" w:rsidR="00410FD8" w:rsidRDefault="00410FD8" w:rsidP="00410FD8">
      <w:pPr>
        <w:rPr>
          <w:sz w:val="24"/>
          <w:szCs w:val="24"/>
        </w:rPr>
      </w:pPr>
      <w:r>
        <w:rPr>
          <w:sz w:val="24"/>
          <w:szCs w:val="24"/>
        </w:rPr>
        <w:t xml:space="preserve">Andrea outlined some of the </w:t>
      </w:r>
      <w:r w:rsidR="00AA71D0">
        <w:rPr>
          <w:sz w:val="24"/>
          <w:szCs w:val="24"/>
        </w:rPr>
        <w:t xml:space="preserve">work, benefits and importance of RWPN </w:t>
      </w:r>
      <w:r>
        <w:rPr>
          <w:sz w:val="24"/>
          <w:szCs w:val="24"/>
        </w:rPr>
        <w:t>member</w:t>
      </w:r>
      <w:r w:rsidR="00AA71D0">
        <w:rPr>
          <w:sz w:val="24"/>
          <w:szCs w:val="24"/>
        </w:rPr>
        <w:t>ship</w:t>
      </w:r>
      <w:r>
        <w:rPr>
          <w:sz w:val="24"/>
          <w:szCs w:val="24"/>
        </w:rPr>
        <w:t xml:space="preserve"> including:-</w:t>
      </w:r>
    </w:p>
    <w:p w14:paraId="268160E6" w14:textId="77777777" w:rsidR="00A40C60" w:rsidRDefault="00A40C60" w:rsidP="00410FD8">
      <w:pPr>
        <w:rPr>
          <w:sz w:val="24"/>
          <w:szCs w:val="24"/>
        </w:rPr>
      </w:pPr>
    </w:p>
    <w:p w14:paraId="4C6F1E36" w14:textId="77777777" w:rsidR="00A40C60" w:rsidRDefault="00A40C60" w:rsidP="00A40C60">
      <w:pPr>
        <w:pStyle w:val="ListParagraph"/>
        <w:numPr>
          <w:ilvl w:val="0"/>
          <w:numId w:val="6"/>
        </w:numPr>
        <w:rPr>
          <w:sz w:val="24"/>
          <w:szCs w:val="24"/>
        </w:rPr>
      </w:pPr>
      <w:r>
        <w:rPr>
          <w:sz w:val="24"/>
          <w:szCs w:val="24"/>
        </w:rPr>
        <w:t>Annual Seminar – reduced rate for this and other specific training.</w:t>
      </w:r>
    </w:p>
    <w:p w14:paraId="5DE6E278" w14:textId="77777777" w:rsidR="00AA71D0" w:rsidRDefault="00AA71D0" w:rsidP="00AA71D0">
      <w:pPr>
        <w:pStyle w:val="ListParagraph"/>
        <w:numPr>
          <w:ilvl w:val="0"/>
          <w:numId w:val="6"/>
        </w:numPr>
        <w:rPr>
          <w:sz w:val="24"/>
          <w:szCs w:val="24"/>
        </w:rPr>
      </w:pPr>
      <w:r>
        <w:rPr>
          <w:sz w:val="24"/>
          <w:szCs w:val="24"/>
        </w:rPr>
        <w:t>Access to British Journal – Visual Impairment</w:t>
      </w:r>
    </w:p>
    <w:p w14:paraId="7D8B0229" w14:textId="77777777" w:rsidR="00AA71D0" w:rsidRDefault="00AA71D0" w:rsidP="00AA71D0">
      <w:pPr>
        <w:pStyle w:val="ListParagraph"/>
        <w:numPr>
          <w:ilvl w:val="0"/>
          <w:numId w:val="6"/>
        </w:numPr>
        <w:rPr>
          <w:sz w:val="24"/>
          <w:szCs w:val="24"/>
        </w:rPr>
      </w:pPr>
      <w:r>
        <w:rPr>
          <w:sz w:val="24"/>
          <w:szCs w:val="24"/>
        </w:rPr>
        <w:lastRenderedPageBreak/>
        <w:t>Access to Continuing Professional Development (CPD)</w:t>
      </w:r>
    </w:p>
    <w:p w14:paraId="58DEE6AA" w14:textId="77777777" w:rsidR="00AA71D0" w:rsidRDefault="00AA71D0" w:rsidP="00AA71D0">
      <w:pPr>
        <w:pStyle w:val="ListParagraph"/>
        <w:numPr>
          <w:ilvl w:val="0"/>
          <w:numId w:val="6"/>
        </w:numPr>
        <w:rPr>
          <w:sz w:val="24"/>
          <w:szCs w:val="24"/>
        </w:rPr>
      </w:pPr>
      <w:r>
        <w:rPr>
          <w:sz w:val="24"/>
          <w:szCs w:val="24"/>
        </w:rPr>
        <w:t>Mentorship scheme</w:t>
      </w:r>
    </w:p>
    <w:p w14:paraId="7A43E6B0" w14:textId="77777777" w:rsidR="00676B26" w:rsidRDefault="00676B26" w:rsidP="00AA71D0">
      <w:pPr>
        <w:pStyle w:val="ListParagraph"/>
        <w:numPr>
          <w:ilvl w:val="0"/>
          <w:numId w:val="6"/>
        </w:numPr>
        <w:rPr>
          <w:sz w:val="24"/>
          <w:szCs w:val="24"/>
        </w:rPr>
      </w:pPr>
      <w:r>
        <w:rPr>
          <w:sz w:val="24"/>
          <w:szCs w:val="24"/>
        </w:rPr>
        <w:t>Apprentice model</w:t>
      </w:r>
    </w:p>
    <w:p w14:paraId="19F5F376" w14:textId="77777777" w:rsidR="00AA71D0" w:rsidRDefault="00AA71D0" w:rsidP="00AA71D0">
      <w:pPr>
        <w:pStyle w:val="ListParagraph"/>
        <w:numPr>
          <w:ilvl w:val="0"/>
          <w:numId w:val="6"/>
        </w:numPr>
        <w:rPr>
          <w:sz w:val="24"/>
          <w:szCs w:val="24"/>
        </w:rPr>
      </w:pPr>
      <w:r>
        <w:rPr>
          <w:sz w:val="24"/>
          <w:szCs w:val="24"/>
        </w:rPr>
        <w:t>Campaigns e.g. shared space, electric cars</w:t>
      </w:r>
    </w:p>
    <w:p w14:paraId="0B89C3B9" w14:textId="77777777" w:rsidR="00A40C60" w:rsidRPr="00AA71D0" w:rsidRDefault="00410FD8" w:rsidP="00AA71D0">
      <w:pPr>
        <w:pStyle w:val="ListParagraph"/>
        <w:numPr>
          <w:ilvl w:val="0"/>
          <w:numId w:val="6"/>
        </w:numPr>
        <w:rPr>
          <w:sz w:val="28"/>
          <w:szCs w:val="28"/>
        </w:rPr>
      </w:pPr>
      <w:r w:rsidRPr="00AA71D0">
        <w:rPr>
          <w:sz w:val="24"/>
          <w:szCs w:val="24"/>
        </w:rPr>
        <w:t xml:space="preserve">Registration – </w:t>
      </w:r>
      <w:r w:rsidR="00AA71D0" w:rsidRPr="00AA71D0">
        <w:rPr>
          <w:sz w:val="24"/>
          <w:szCs w:val="24"/>
        </w:rPr>
        <w:t xml:space="preserve">RWPN is </w:t>
      </w:r>
      <w:r w:rsidRPr="00AA71D0">
        <w:rPr>
          <w:sz w:val="24"/>
          <w:szCs w:val="24"/>
        </w:rPr>
        <w:t xml:space="preserve">currently </w:t>
      </w:r>
      <w:r w:rsidR="00AA71D0" w:rsidRPr="00AA71D0">
        <w:rPr>
          <w:sz w:val="24"/>
          <w:szCs w:val="24"/>
        </w:rPr>
        <w:t xml:space="preserve">working </w:t>
      </w:r>
      <w:r w:rsidRPr="00AA71D0">
        <w:rPr>
          <w:sz w:val="24"/>
          <w:szCs w:val="24"/>
        </w:rPr>
        <w:t>to introduce a registration scheme similar to OT’s Physio’s and Counsellors</w:t>
      </w:r>
      <w:r w:rsidR="00A40C60" w:rsidRPr="00AA71D0">
        <w:rPr>
          <w:sz w:val="24"/>
          <w:szCs w:val="24"/>
        </w:rPr>
        <w:t xml:space="preserve"> (BACP)</w:t>
      </w:r>
      <w:r w:rsidRPr="00AA71D0">
        <w:rPr>
          <w:sz w:val="24"/>
          <w:szCs w:val="24"/>
        </w:rPr>
        <w:t xml:space="preserve">. </w:t>
      </w:r>
      <w:r w:rsidR="00A40C60" w:rsidRPr="00AA71D0">
        <w:rPr>
          <w:sz w:val="24"/>
          <w:szCs w:val="24"/>
        </w:rPr>
        <w:t xml:space="preserve"> Registration would initially be voluntary but may become mandatory.  It is felt a formal professional registration would give more clarity and recognition of the ROVI role</w:t>
      </w:r>
      <w:r w:rsidR="00676B26">
        <w:rPr>
          <w:sz w:val="24"/>
          <w:szCs w:val="24"/>
        </w:rPr>
        <w:t xml:space="preserve"> and pay level.</w:t>
      </w:r>
    </w:p>
    <w:p w14:paraId="3F26391E" w14:textId="77777777" w:rsidR="00AA71D0" w:rsidRDefault="00AA71D0" w:rsidP="00AA71D0">
      <w:pPr>
        <w:pStyle w:val="ListParagraph"/>
        <w:numPr>
          <w:ilvl w:val="0"/>
          <w:numId w:val="7"/>
        </w:numPr>
        <w:rPr>
          <w:sz w:val="24"/>
          <w:szCs w:val="24"/>
        </w:rPr>
      </w:pPr>
      <w:r>
        <w:rPr>
          <w:sz w:val="24"/>
          <w:szCs w:val="24"/>
        </w:rPr>
        <w:t>Facebook page</w:t>
      </w:r>
      <w:r w:rsidR="00AD7981">
        <w:rPr>
          <w:sz w:val="24"/>
          <w:szCs w:val="24"/>
        </w:rPr>
        <w:t xml:space="preserve"> / </w:t>
      </w:r>
      <w:r>
        <w:rPr>
          <w:sz w:val="24"/>
          <w:szCs w:val="24"/>
        </w:rPr>
        <w:t xml:space="preserve">peer support. </w:t>
      </w:r>
    </w:p>
    <w:p w14:paraId="386A147B" w14:textId="77777777" w:rsidR="00676B26" w:rsidRDefault="00676B26" w:rsidP="00AA71D0">
      <w:pPr>
        <w:pStyle w:val="ListParagraph"/>
        <w:numPr>
          <w:ilvl w:val="0"/>
          <w:numId w:val="7"/>
        </w:numPr>
        <w:rPr>
          <w:sz w:val="24"/>
          <w:szCs w:val="24"/>
        </w:rPr>
      </w:pPr>
      <w:r>
        <w:rPr>
          <w:sz w:val="24"/>
          <w:szCs w:val="24"/>
        </w:rPr>
        <w:t>Advice and information on Vision Rehabilitation roles.</w:t>
      </w:r>
    </w:p>
    <w:p w14:paraId="58A091B1" w14:textId="77777777" w:rsidR="009178CF" w:rsidRPr="009178CF" w:rsidRDefault="009178CF" w:rsidP="009178CF">
      <w:pPr>
        <w:ind w:left="360"/>
        <w:rPr>
          <w:sz w:val="24"/>
          <w:szCs w:val="24"/>
        </w:rPr>
      </w:pPr>
    </w:p>
    <w:p w14:paraId="2302196E" w14:textId="77777777" w:rsidR="00AA71D0" w:rsidRDefault="00AA71D0" w:rsidP="00AA71D0">
      <w:pPr>
        <w:tabs>
          <w:tab w:val="left" w:pos="1276"/>
        </w:tabs>
        <w:rPr>
          <w:b/>
          <w:sz w:val="28"/>
          <w:szCs w:val="28"/>
        </w:rPr>
      </w:pPr>
    </w:p>
    <w:p w14:paraId="22965A8B" w14:textId="77777777" w:rsidR="009178CF" w:rsidRDefault="009178CF" w:rsidP="009178CF">
      <w:pPr>
        <w:tabs>
          <w:tab w:val="left" w:pos="1276"/>
        </w:tabs>
        <w:rPr>
          <w:sz w:val="24"/>
          <w:szCs w:val="24"/>
        </w:rPr>
      </w:pPr>
      <w:r w:rsidRPr="009178CF">
        <w:rPr>
          <w:b/>
          <w:sz w:val="24"/>
          <w:szCs w:val="24"/>
        </w:rPr>
        <w:t>Annual Seminar</w:t>
      </w:r>
      <w:r>
        <w:rPr>
          <w:sz w:val="24"/>
          <w:szCs w:val="24"/>
        </w:rPr>
        <w:t xml:space="preserve"> </w:t>
      </w:r>
    </w:p>
    <w:p w14:paraId="7D1C4834" w14:textId="77777777" w:rsidR="009178CF" w:rsidRDefault="009178CF" w:rsidP="009178CF">
      <w:pPr>
        <w:tabs>
          <w:tab w:val="left" w:pos="1276"/>
        </w:tabs>
        <w:rPr>
          <w:sz w:val="24"/>
          <w:szCs w:val="24"/>
        </w:rPr>
      </w:pPr>
    </w:p>
    <w:p w14:paraId="410AFE8F" w14:textId="77777777" w:rsidR="009178CF" w:rsidRPr="009178CF" w:rsidRDefault="009178CF" w:rsidP="009178CF">
      <w:pPr>
        <w:tabs>
          <w:tab w:val="left" w:pos="1276"/>
        </w:tabs>
        <w:rPr>
          <w:sz w:val="24"/>
          <w:szCs w:val="24"/>
        </w:rPr>
      </w:pPr>
      <w:r>
        <w:rPr>
          <w:sz w:val="24"/>
          <w:szCs w:val="24"/>
        </w:rPr>
        <w:t>15</w:t>
      </w:r>
      <w:r w:rsidRPr="009178CF">
        <w:rPr>
          <w:sz w:val="24"/>
          <w:szCs w:val="24"/>
          <w:vertAlign w:val="superscript"/>
        </w:rPr>
        <w:t>th</w:t>
      </w:r>
      <w:r w:rsidR="00676B26">
        <w:rPr>
          <w:sz w:val="24"/>
          <w:szCs w:val="24"/>
        </w:rPr>
        <w:t xml:space="preserve"> June 2018</w:t>
      </w:r>
      <w:r>
        <w:rPr>
          <w:sz w:val="24"/>
          <w:szCs w:val="24"/>
        </w:rPr>
        <w:t xml:space="preserve"> </w:t>
      </w:r>
      <w:r w:rsidRPr="009178CF">
        <w:rPr>
          <w:rFonts w:cs="Arial"/>
          <w:sz w:val="24"/>
          <w:szCs w:val="24"/>
        </w:rPr>
        <w:t xml:space="preserve">at </w:t>
      </w:r>
      <w:r w:rsidRPr="009178CF">
        <w:rPr>
          <w:rFonts w:cs="Arial"/>
          <w:spacing w:val="8"/>
          <w:sz w:val="24"/>
          <w:szCs w:val="24"/>
        </w:rPr>
        <w:t>Birmingham City University</w:t>
      </w:r>
      <w:r>
        <w:rPr>
          <w:rFonts w:cs="Arial"/>
          <w:spacing w:val="8"/>
        </w:rPr>
        <w:t xml:space="preserve">, </w:t>
      </w:r>
      <w:r w:rsidRPr="009178CF">
        <w:rPr>
          <w:rFonts w:cs="Arial"/>
          <w:spacing w:val="8"/>
          <w:sz w:val="24"/>
          <w:szCs w:val="24"/>
        </w:rPr>
        <w:t>Edgbaston</w:t>
      </w:r>
      <w:r>
        <w:rPr>
          <w:rFonts w:cs="Arial"/>
          <w:spacing w:val="8"/>
        </w:rPr>
        <w:t xml:space="preserve">, </w:t>
      </w:r>
      <w:r w:rsidRPr="009178CF">
        <w:rPr>
          <w:rFonts w:cs="Arial"/>
          <w:spacing w:val="8"/>
          <w:sz w:val="24"/>
          <w:szCs w:val="24"/>
        </w:rPr>
        <w:t>Birmingham</w:t>
      </w:r>
      <w:r>
        <w:rPr>
          <w:rFonts w:cs="Arial"/>
          <w:spacing w:val="8"/>
        </w:rPr>
        <w:t xml:space="preserve"> </w:t>
      </w:r>
      <w:r w:rsidRPr="009178CF">
        <w:rPr>
          <w:rFonts w:cs="Arial"/>
          <w:spacing w:val="8"/>
          <w:sz w:val="24"/>
          <w:szCs w:val="24"/>
        </w:rPr>
        <w:t>B15 3TN</w:t>
      </w:r>
    </w:p>
    <w:p w14:paraId="5DD47D9A" w14:textId="77777777" w:rsidR="00410FD8" w:rsidRDefault="009178CF" w:rsidP="00410FD8">
      <w:pPr>
        <w:tabs>
          <w:tab w:val="left" w:pos="1276"/>
        </w:tabs>
        <w:rPr>
          <w:sz w:val="24"/>
          <w:szCs w:val="24"/>
        </w:rPr>
      </w:pPr>
      <w:r w:rsidRPr="009178CF">
        <w:rPr>
          <w:sz w:val="24"/>
          <w:szCs w:val="24"/>
        </w:rPr>
        <w:t xml:space="preserve">Tickets are on sale through </w:t>
      </w:r>
      <w:r>
        <w:rPr>
          <w:sz w:val="24"/>
          <w:szCs w:val="24"/>
        </w:rPr>
        <w:t>Eventbrite and cost £40.00 members, £65.00 non-members.</w:t>
      </w:r>
    </w:p>
    <w:p w14:paraId="3BE36BFD" w14:textId="77777777" w:rsidR="00410FD8" w:rsidRDefault="00410FD8" w:rsidP="00410FD8">
      <w:pPr>
        <w:tabs>
          <w:tab w:val="left" w:pos="1276"/>
        </w:tabs>
        <w:rPr>
          <w:sz w:val="24"/>
          <w:szCs w:val="24"/>
        </w:rPr>
      </w:pPr>
      <w:r w:rsidRPr="005541EB">
        <w:rPr>
          <w:sz w:val="24"/>
          <w:szCs w:val="24"/>
        </w:rPr>
        <w:t xml:space="preserve">Programme </w:t>
      </w:r>
      <w:r w:rsidR="009178CF">
        <w:rPr>
          <w:sz w:val="24"/>
          <w:szCs w:val="24"/>
        </w:rPr>
        <w:t xml:space="preserve">has </w:t>
      </w:r>
      <w:r w:rsidRPr="005541EB">
        <w:rPr>
          <w:sz w:val="24"/>
          <w:szCs w:val="24"/>
        </w:rPr>
        <w:t xml:space="preserve">not yet </w:t>
      </w:r>
      <w:r w:rsidR="009178CF">
        <w:rPr>
          <w:sz w:val="24"/>
          <w:szCs w:val="24"/>
        </w:rPr>
        <w:t xml:space="preserve">been </w:t>
      </w:r>
      <w:r w:rsidRPr="005541EB">
        <w:rPr>
          <w:sz w:val="24"/>
          <w:szCs w:val="24"/>
        </w:rPr>
        <w:t xml:space="preserve">finalised </w:t>
      </w:r>
      <w:r w:rsidR="009178CF">
        <w:rPr>
          <w:sz w:val="24"/>
          <w:szCs w:val="24"/>
        </w:rPr>
        <w:t xml:space="preserve">but will be released soon. </w:t>
      </w:r>
    </w:p>
    <w:p w14:paraId="1EB2AA18" w14:textId="77777777" w:rsidR="00AD7981" w:rsidRDefault="00AD7981" w:rsidP="00410FD8">
      <w:pPr>
        <w:tabs>
          <w:tab w:val="left" w:pos="1276"/>
        </w:tabs>
        <w:rPr>
          <w:sz w:val="24"/>
          <w:szCs w:val="24"/>
        </w:rPr>
      </w:pPr>
    </w:p>
    <w:p w14:paraId="473424BF" w14:textId="77777777" w:rsidR="00410FD8" w:rsidRDefault="00410FD8" w:rsidP="000C754D">
      <w:pPr>
        <w:rPr>
          <w:sz w:val="24"/>
          <w:szCs w:val="24"/>
        </w:rPr>
      </w:pPr>
    </w:p>
    <w:p w14:paraId="36729EE9" w14:textId="77777777" w:rsidR="004C1EB4" w:rsidRDefault="009178CF" w:rsidP="000C754D">
      <w:pPr>
        <w:rPr>
          <w:b/>
          <w:sz w:val="24"/>
          <w:szCs w:val="24"/>
        </w:rPr>
      </w:pPr>
      <w:r w:rsidRPr="009178CF">
        <w:rPr>
          <w:b/>
          <w:sz w:val="24"/>
          <w:szCs w:val="24"/>
        </w:rPr>
        <w:t xml:space="preserve">Courses and Apprenticeship </w:t>
      </w:r>
    </w:p>
    <w:p w14:paraId="66471D38" w14:textId="77777777" w:rsidR="009178CF" w:rsidRPr="009178CF" w:rsidRDefault="009178CF" w:rsidP="000C754D">
      <w:pPr>
        <w:rPr>
          <w:b/>
          <w:sz w:val="24"/>
          <w:szCs w:val="24"/>
        </w:rPr>
      </w:pPr>
    </w:p>
    <w:p w14:paraId="5138DF9C" w14:textId="77777777" w:rsidR="004C1EB4" w:rsidRDefault="004C1EB4" w:rsidP="000C754D">
      <w:pPr>
        <w:rPr>
          <w:sz w:val="24"/>
          <w:szCs w:val="24"/>
        </w:rPr>
      </w:pPr>
      <w:r>
        <w:rPr>
          <w:sz w:val="24"/>
          <w:szCs w:val="24"/>
        </w:rPr>
        <w:t>Peter Cooke from Birmingham City University</w:t>
      </w:r>
      <w:r w:rsidR="00410FD8">
        <w:rPr>
          <w:sz w:val="24"/>
          <w:szCs w:val="24"/>
        </w:rPr>
        <w:t xml:space="preserve"> (BCU) </w:t>
      </w:r>
      <w:r>
        <w:rPr>
          <w:sz w:val="24"/>
          <w:szCs w:val="24"/>
        </w:rPr>
        <w:t xml:space="preserve">was unable to attend today’s meeting but is hoping to attend </w:t>
      </w:r>
      <w:r w:rsidR="00410FD8">
        <w:rPr>
          <w:sz w:val="24"/>
          <w:szCs w:val="24"/>
        </w:rPr>
        <w:t xml:space="preserve">a future meeting. </w:t>
      </w:r>
      <w:r>
        <w:rPr>
          <w:sz w:val="24"/>
          <w:szCs w:val="24"/>
        </w:rPr>
        <w:t xml:space="preserve"> </w:t>
      </w:r>
      <w:r w:rsidR="00354A36">
        <w:rPr>
          <w:sz w:val="24"/>
          <w:szCs w:val="24"/>
        </w:rPr>
        <w:t>It was highlighted that t</w:t>
      </w:r>
      <w:r w:rsidR="009178CF">
        <w:rPr>
          <w:sz w:val="24"/>
          <w:szCs w:val="24"/>
        </w:rPr>
        <w:t>here needs to be more up</w:t>
      </w:r>
      <w:r w:rsidR="00676B26">
        <w:rPr>
          <w:sz w:val="24"/>
          <w:szCs w:val="24"/>
        </w:rPr>
        <w:t xml:space="preserve"> take on courses as they need </w:t>
      </w:r>
      <w:r w:rsidR="009178CF">
        <w:rPr>
          <w:sz w:val="24"/>
          <w:szCs w:val="24"/>
        </w:rPr>
        <w:t xml:space="preserve">minimum numbers for the courses to run. </w:t>
      </w:r>
      <w:r>
        <w:rPr>
          <w:sz w:val="24"/>
          <w:szCs w:val="24"/>
        </w:rPr>
        <w:t>Information on</w:t>
      </w:r>
      <w:r w:rsidR="00410FD8">
        <w:rPr>
          <w:sz w:val="24"/>
          <w:szCs w:val="24"/>
        </w:rPr>
        <w:t xml:space="preserve"> BCU </w:t>
      </w:r>
      <w:r w:rsidR="00676B26">
        <w:rPr>
          <w:sz w:val="24"/>
          <w:szCs w:val="24"/>
        </w:rPr>
        <w:t xml:space="preserve">courses and </w:t>
      </w:r>
      <w:r w:rsidR="009178CF">
        <w:rPr>
          <w:sz w:val="24"/>
          <w:szCs w:val="24"/>
        </w:rPr>
        <w:t>A</w:t>
      </w:r>
      <w:r>
        <w:rPr>
          <w:sz w:val="24"/>
          <w:szCs w:val="24"/>
        </w:rPr>
        <w:t>pprenticeship</w:t>
      </w:r>
      <w:r w:rsidR="009178CF">
        <w:rPr>
          <w:sz w:val="24"/>
          <w:szCs w:val="24"/>
        </w:rPr>
        <w:t>s</w:t>
      </w:r>
      <w:r w:rsidR="00410FD8">
        <w:rPr>
          <w:sz w:val="24"/>
          <w:szCs w:val="24"/>
        </w:rPr>
        <w:t xml:space="preserve"> will be </w:t>
      </w:r>
      <w:r w:rsidR="009178CF">
        <w:rPr>
          <w:sz w:val="24"/>
          <w:szCs w:val="24"/>
        </w:rPr>
        <w:t>attached to the minutes.</w:t>
      </w:r>
    </w:p>
    <w:p w14:paraId="0DE73D97" w14:textId="77777777" w:rsidR="004C1EB4" w:rsidRPr="002F79AA" w:rsidRDefault="004C1EB4" w:rsidP="000C754D">
      <w:pPr>
        <w:rPr>
          <w:sz w:val="24"/>
          <w:szCs w:val="24"/>
        </w:rPr>
      </w:pPr>
    </w:p>
    <w:p w14:paraId="7B327C21" w14:textId="77777777" w:rsidR="008D67F8" w:rsidRDefault="008D67F8" w:rsidP="002A4150">
      <w:pPr>
        <w:rPr>
          <w:sz w:val="24"/>
          <w:szCs w:val="24"/>
        </w:rPr>
      </w:pPr>
    </w:p>
    <w:p w14:paraId="5AD0F99E" w14:textId="77777777" w:rsidR="009178CF" w:rsidRPr="009178CF" w:rsidRDefault="009178CF" w:rsidP="009178CF">
      <w:pPr>
        <w:rPr>
          <w:b/>
          <w:sz w:val="24"/>
          <w:szCs w:val="24"/>
        </w:rPr>
      </w:pPr>
      <w:r w:rsidRPr="009178CF">
        <w:rPr>
          <w:b/>
          <w:sz w:val="24"/>
          <w:szCs w:val="24"/>
        </w:rPr>
        <w:t>HAB VI UK.</w:t>
      </w:r>
    </w:p>
    <w:p w14:paraId="1E051784" w14:textId="77777777" w:rsidR="009178CF" w:rsidRDefault="009178CF" w:rsidP="009178CF">
      <w:pPr>
        <w:rPr>
          <w:sz w:val="24"/>
          <w:szCs w:val="24"/>
        </w:rPr>
      </w:pPr>
      <w:r>
        <w:rPr>
          <w:sz w:val="24"/>
          <w:szCs w:val="24"/>
        </w:rPr>
        <w:t>This is a g</w:t>
      </w:r>
      <w:r w:rsidRPr="006C3A5B">
        <w:rPr>
          <w:sz w:val="24"/>
          <w:szCs w:val="24"/>
        </w:rPr>
        <w:t>roup for professionals working with Children and Young adults</w:t>
      </w:r>
      <w:r>
        <w:rPr>
          <w:sz w:val="24"/>
          <w:szCs w:val="24"/>
        </w:rPr>
        <w:t xml:space="preserve"> with a visual impairment. </w:t>
      </w:r>
      <w:r w:rsidRPr="006C3A5B">
        <w:rPr>
          <w:sz w:val="24"/>
          <w:szCs w:val="24"/>
        </w:rPr>
        <w:t>Sue explain</w:t>
      </w:r>
      <w:r>
        <w:rPr>
          <w:sz w:val="24"/>
          <w:szCs w:val="24"/>
        </w:rPr>
        <w:t>e</w:t>
      </w:r>
      <w:r w:rsidRPr="006C3A5B">
        <w:rPr>
          <w:sz w:val="24"/>
          <w:szCs w:val="24"/>
        </w:rPr>
        <w:t xml:space="preserve">d </w:t>
      </w:r>
      <w:r>
        <w:rPr>
          <w:sz w:val="24"/>
          <w:szCs w:val="24"/>
        </w:rPr>
        <w:t xml:space="preserve">this is </w:t>
      </w:r>
      <w:r w:rsidRPr="006C3A5B">
        <w:rPr>
          <w:sz w:val="24"/>
          <w:szCs w:val="24"/>
        </w:rPr>
        <w:t>more educationally led</w:t>
      </w:r>
      <w:r>
        <w:rPr>
          <w:sz w:val="24"/>
          <w:szCs w:val="24"/>
        </w:rPr>
        <w:t xml:space="preserve"> </w:t>
      </w:r>
      <w:r w:rsidRPr="006C3A5B">
        <w:rPr>
          <w:sz w:val="24"/>
          <w:szCs w:val="24"/>
        </w:rPr>
        <w:t>/</w:t>
      </w:r>
      <w:r>
        <w:rPr>
          <w:sz w:val="24"/>
          <w:szCs w:val="24"/>
        </w:rPr>
        <w:t xml:space="preserve"> </w:t>
      </w:r>
      <w:r w:rsidRPr="006C3A5B">
        <w:rPr>
          <w:sz w:val="24"/>
          <w:szCs w:val="24"/>
        </w:rPr>
        <w:t xml:space="preserve">focused </w:t>
      </w:r>
      <w:r>
        <w:rPr>
          <w:sz w:val="24"/>
          <w:szCs w:val="24"/>
        </w:rPr>
        <w:t xml:space="preserve">and they are </w:t>
      </w:r>
      <w:r w:rsidRPr="006C3A5B">
        <w:rPr>
          <w:sz w:val="24"/>
          <w:szCs w:val="24"/>
        </w:rPr>
        <w:t>try</w:t>
      </w:r>
      <w:r>
        <w:rPr>
          <w:sz w:val="24"/>
          <w:szCs w:val="24"/>
        </w:rPr>
        <w:t xml:space="preserve">ing to get more involvement and links with health and </w:t>
      </w:r>
      <w:r w:rsidRPr="006C3A5B">
        <w:rPr>
          <w:sz w:val="24"/>
          <w:szCs w:val="24"/>
        </w:rPr>
        <w:t>social care.</w:t>
      </w:r>
    </w:p>
    <w:p w14:paraId="4463D2C2" w14:textId="77777777" w:rsidR="004E0596" w:rsidRDefault="004E0596" w:rsidP="009178CF">
      <w:pPr>
        <w:rPr>
          <w:sz w:val="24"/>
          <w:szCs w:val="24"/>
        </w:rPr>
      </w:pPr>
    </w:p>
    <w:p w14:paraId="449931F8" w14:textId="77777777" w:rsidR="009178CF" w:rsidRDefault="009178CF" w:rsidP="009178CF">
      <w:pPr>
        <w:rPr>
          <w:sz w:val="24"/>
          <w:szCs w:val="24"/>
        </w:rPr>
      </w:pPr>
    </w:p>
    <w:p w14:paraId="441EDA99" w14:textId="77777777" w:rsidR="009178CF" w:rsidRDefault="009178CF" w:rsidP="009178CF">
      <w:pPr>
        <w:rPr>
          <w:b/>
          <w:sz w:val="24"/>
          <w:szCs w:val="24"/>
        </w:rPr>
      </w:pPr>
      <w:r w:rsidRPr="009178CF">
        <w:rPr>
          <w:b/>
          <w:sz w:val="24"/>
          <w:szCs w:val="24"/>
        </w:rPr>
        <w:t>E</w:t>
      </w:r>
      <w:r>
        <w:rPr>
          <w:b/>
          <w:sz w:val="24"/>
          <w:szCs w:val="24"/>
        </w:rPr>
        <w:t xml:space="preserve">ye </w:t>
      </w:r>
      <w:r w:rsidRPr="009178CF">
        <w:rPr>
          <w:b/>
          <w:sz w:val="24"/>
          <w:szCs w:val="24"/>
        </w:rPr>
        <w:t>C</w:t>
      </w:r>
      <w:r>
        <w:rPr>
          <w:b/>
          <w:sz w:val="24"/>
          <w:szCs w:val="24"/>
        </w:rPr>
        <w:t xml:space="preserve">linic </w:t>
      </w:r>
      <w:r w:rsidR="00676B26" w:rsidRPr="009178CF">
        <w:rPr>
          <w:b/>
          <w:sz w:val="24"/>
          <w:szCs w:val="24"/>
        </w:rPr>
        <w:t>L</w:t>
      </w:r>
      <w:r w:rsidR="00676B26">
        <w:rPr>
          <w:b/>
          <w:sz w:val="24"/>
          <w:szCs w:val="24"/>
        </w:rPr>
        <w:t>iaison</w:t>
      </w:r>
      <w:r>
        <w:rPr>
          <w:b/>
          <w:sz w:val="24"/>
          <w:szCs w:val="24"/>
        </w:rPr>
        <w:t xml:space="preserve"> </w:t>
      </w:r>
      <w:r w:rsidRPr="009178CF">
        <w:rPr>
          <w:b/>
          <w:sz w:val="24"/>
          <w:szCs w:val="24"/>
        </w:rPr>
        <w:t>O</w:t>
      </w:r>
      <w:r>
        <w:rPr>
          <w:b/>
          <w:sz w:val="24"/>
          <w:szCs w:val="24"/>
        </w:rPr>
        <w:t>fficer (ECLO)</w:t>
      </w:r>
    </w:p>
    <w:p w14:paraId="6EB501CF" w14:textId="77777777" w:rsidR="009178CF" w:rsidRDefault="009178CF" w:rsidP="009178CF">
      <w:pPr>
        <w:rPr>
          <w:sz w:val="24"/>
          <w:szCs w:val="24"/>
        </w:rPr>
      </w:pPr>
      <w:r>
        <w:rPr>
          <w:sz w:val="24"/>
          <w:szCs w:val="24"/>
        </w:rPr>
        <w:t>There has been a change of ECLO in Torbay and RDE</w:t>
      </w:r>
      <w:r w:rsidR="00AD7981">
        <w:rPr>
          <w:sz w:val="24"/>
          <w:szCs w:val="24"/>
        </w:rPr>
        <w:t>. B</w:t>
      </w:r>
      <w:r>
        <w:rPr>
          <w:sz w:val="24"/>
          <w:szCs w:val="24"/>
        </w:rPr>
        <w:t xml:space="preserve">oth Torbay and Devon seem to have experienced a drop in CVI’s and general referrals, this </w:t>
      </w:r>
      <w:r w:rsidR="00432E07">
        <w:rPr>
          <w:sz w:val="24"/>
          <w:szCs w:val="24"/>
        </w:rPr>
        <w:t>may</w:t>
      </w:r>
      <w:r>
        <w:rPr>
          <w:sz w:val="24"/>
          <w:szCs w:val="24"/>
        </w:rPr>
        <w:t xml:space="preserve"> be due to a transitional period.  </w:t>
      </w:r>
    </w:p>
    <w:p w14:paraId="3113676C" w14:textId="77777777" w:rsidR="009178CF" w:rsidRDefault="009178CF" w:rsidP="009178CF">
      <w:pPr>
        <w:rPr>
          <w:sz w:val="24"/>
          <w:szCs w:val="24"/>
        </w:rPr>
      </w:pPr>
      <w:r>
        <w:rPr>
          <w:sz w:val="24"/>
          <w:szCs w:val="24"/>
        </w:rPr>
        <w:t>Sue Pilkington (Children</w:t>
      </w:r>
      <w:r w:rsidR="00676B26">
        <w:rPr>
          <w:sz w:val="24"/>
          <w:szCs w:val="24"/>
        </w:rPr>
        <w:t>’</w:t>
      </w:r>
      <w:r>
        <w:rPr>
          <w:sz w:val="24"/>
          <w:szCs w:val="24"/>
        </w:rPr>
        <w:t>s Services Manager), Alison Bagnall (Devon Sensory Team Manager) &amp; Lorraine Thompson (Torbay Sensory Team Manager) are meeting with Giles Spear (ECLO Manager) on June 5</w:t>
      </w:r>
      <w:r w:rsidRPr="00A37B9D">
        <w:rPr>
          <w:sz w:val="24"/>
          <w:szCs w:val="24"/>
          <w:vertAlign w:val="superscript"/>
        </w:rPr>
        <w:t>th</w:t>
      </w:r>
      <w:r>
        <w:rPr>
          <w:sz w:val="24"/>
          <w:szCs w:val="24"/>
        </w:rPr>
        <w:t xml:space="preserve"> to discuss the service.  Any feedback on current ECLO provision should be c</w:t>
      </w:r>
      <w:r w:rsidR="00AD7981">
        <w:rPr>
          <w:sz w:val="24"/>
          <w:szCs w:val="24"/>
        </w:rPr>
        <w:t>ommunicated to your manager and</w:t>
      </w:r>
      <w:r>
        <w:rPr>
          <w:sz w:val="24"/>
          <w:szCs w:val="24"/>
        </w:rPr>
        <w:t xml:space="preserve"> </w:t>
      </w:r>
      <w:r w:rsidR="00432E07">
        <w:rPr>
          <w:sz w:val="24"/>
          <w:szCs w:val="24"/>
        </w:rPr>
        <w:t xml:space="preserve">will </w:t>
      </w:r>
      <w:r>
        <w:rPr>
          <w:sz w:val="24"/>
          <w:szCs w:val="24"/>
        </w:rPr>
        <w:t xml:space="preserve">be passed on at this meeting. </w:t>
      </w:r>
    </w:p>
    <w:p w14:paraId="50737293" w14:textId="77777777" w:rsidR="00AD7981" w:rsidRPr="00AD7981" w:rsidRDefault="00AD7981" w:rsidP="009178CF">
      <w:pPr>
        <w:rPr>
          <w:sz w:val="24"/>
          <w:szCs w:val="24"/>
        </w:rPr>
      </w:pPr>
    </w:p>
    <w:p w14:paraId="77FF5128" w14:textId="77777777" w:rsidR="00090E93" w:rsidRPr="002F79AA" w:rsidRDefault="00090E93" w:rsidP="002A4150">
      <w:pPr>
        <w:rPr>
          <w:sz w:val="24"/>
          <w:szCs w:val="24"/>
        </w:rPr>
      </w:pPr>
    </w:p>
    <w:p w14:paraId="18D970FB" w14:textId="77777777" w:rsidR="00937319" w:rsidRDefault="00AD7981" w:rsidP="00937319">
      <w:pPr>
        <w:rPr>
          <w:b/>
          <w:sz w:val="24"/>
          <w:szCs w:val="24"/>
        </w:rPr>
      </w:pPr>
      <w:r>
        <w:rPr>
          <w:b/>
          <w:sz w:val="24"/>
          <w:szCs w:val="24"/>
        </w:rPr>
        <w:t>Equipment and T</w:t>
      </w:r>
      <w:r w:rsidR="00937319" w:rsidRPr="002F79AA">
        <w:rPr>
          <w:b/>
          <w:sz w:val="24"/>
          <w:szCs w:val="24"/>
        </w:rPr>
        <w:t>echnology update</w:t>
      </w:r>
      <w:r w:rsidR="00937319">
        <w:rPr>
          <w:b/>
          <w:sz w:val="24"/>
          <w:szCs w:val="24"/>
        </w:rPr>
        <w:t xml:space="preserve">: </w:t>
      </w:r>
    </w:p>
    <w:p w14:paraId="68D013FD" w14:textId="77777777" w:rsidR="00090E93" w:rsidRDefault="00090E93" w:rsidP="00937319">
      <w:pPr>
        <w:rPr>
          <w:b/>
          <w:sz w:val="24"/>
          <w:szCs w:val="24"/>
        </w:rPr>
      </w:pPr>
    </w:p>
    <w:p w14:paraId="119BC3B4" w14:textId="77777777" w:rsidR="004E0596" w:rsidRDefault="00937319" w:rsidP="00937319">
      <w:pPr>
        <w:rPr>
          <w:sz w:val="24"/>
          <w:szCs w:val="24"/>
        </w:rPr>
      </w:pPr>
      <w:r>
        <w:rPr>
          <w:sz w:val="24"/>
          <w:szCs w:val="24"/>
        </w:rPr>
        <w:t>Phil Lentern</w:t>
      </w:r>
      <w:r w:rsidR="00AD7981">
        <w:rPr>
          <w:sz w:val="24"/>
          <w:szCs w:val="24"/>
        </w:rPr>
        <w:t xml:space="preserve"> runs The Jasmyn House Technology Team</w:t>
      </w:r>
      <w:r w:rsidR="00354A36">
        <w:rPr>
          <w:sz w:val="24"/>
          <w:szCs w:val="24"/>
        </w:rPr>
        <w:t xml:space="preserve"> based in Midvale Road, Paignton</w:t>
      </w:r>
      <w:r w:rsidR="00AD7981">
        <w:rPr>
          <w:sz w:val="24"/>
          <w:szCs w:val="24"/>
        </w:rPr>
        <w:t xml:space="preserve">.  This is a </w:t>
      </w:r>
      <w:r w:rsidR="004E0596">
        <w:rPr>
          <w:sz w:val="24"/>
          <w:szCs w:val="24"/>
        </w:rPr>
        <w:t xml:space="preserve">community based service run by volunteers to provide advice and training in many areas of assistive technology.  The </w:t>
      </w:r>
      <w:r w:rsidR="00AD7981">
        <w:rPr>
          <w:sz w:val="24"/>
          <w:szCs w:val="24"/>
        </w:rPr>
        <w:t>service</w:t>
      </w:r>
      <w:r w:rsidR="004E0596">
        <w:rPr>
          <w:sz w:val="24"/>
          <w:szCs w:val="24"/>
        </w:rPr>
        <w:t xml:space="preserve"> is</w:t>
      </w:r>
      <w:r w:rsidR="00AD7981">
        <w:rPr>
          <w:sz w:val="24"/>
          <w:szCs w:val="24"/>
        </w:rPr>
        <w:t xml:space="preserve"> primarily for individuals from the Torb</w:t>
      </w:r>
      <w:r w:rsidR="004E0596">
        <w:rPr>
          <w:sz w:val="24"/>
          <w:szCs w:val="24"/>
        </w:rPr>
        <w:t>ay and South Hams area, th</w:t>
      </w:r>
      <w:r w:rsidR="00676B26">
        <w:rPr>
          <w:sz w:val="24"/>
          <w:szCs w:val="24"/>
        </w:rPr>
        <w:t>ough Phil is flexible with this</w:t>
      </w:r>
      <w:r w:rsidR="004E0596">
        <w:rPr>
          <w:sz w:val="24"/>
          <w:szCs w:val="24"/>
        </w:rPr>
        <w:t>!!</w:t>
      </w:r>
    </w:p>
    <w:p w14:paraId="1FAF8E5C" w14:textId="77777777" w:rsidR="004E0596" w:rsidRDefault="004E0596" w:rsidP="00937319">
      <w:pPr>
        <w:rPr>
          <w:sz w:val="24"/>
          <w:szCs w:val="24"/>
        </w:rPr>
      </w:pPr>
    </w:p>
    <w:p w14:paraId="2CF51B37" w14:textId="77777777" w:rsidR="00432E07" w:rsidRPr="00937319" w:rsidRDefault="00AD7981" w:rsidP="00937319">
      <w:pPr>
        <w:rPr>
          <w:sz w:val="24"/>
          <w:szCs w:val="24"/>
        </w:rPr>
      </w:pPr>
      <w:r>
        <w:rPr>
          <w:sz w:val="24"/>
          <w:szCs w:val="24"/>
        </w:rPr>
        <w:lastRenderedPageBreak/>
        <w:t xml:space="preserve">Phil </w:t>
      </w:r>
      <w:r w:rsidR="00937319">
        <w:rPr>
          <w:sz w:val="24"/>
          <w:szCs w:val="24"/>
        </w:rPr>
        <w:t>gave a talk and demonstration</w:t>
      </w:r>
      <w:r w:rsidR="008D67F8">
        <w:rPr>
          <w:sz w:val="24"/>
          <w:szCs w:val="24"/>
        </w:rPr>
        <w:t xml:space="preserve"> on various </w:t>
      </w:r>
      <w:r>
        <w:rPr>
          <w:sz w:val="24"/>
          <w:szCs w:val="24"/>
        </w:rPr>
        <w:t>assistive tech options</w:t>
      </w:r>
      <w:r w:rsidR="00432E07">
        <w:rPr>
          <w:sz w:val="24"/>
          <w:szCs w:val="24"/>
        </w:rPr>
        <w:t xml:space="preserve"> and we had the opportunity to try and use some of the app’s etc available</w:t>
      </w:r>
      <w:r w:rsidR="004E0596">
        <w:rPr>
          <w:sz w:val="24"/>
          <w:szCs w:val="24"/>
        </w:rPr>
        <w:t>.</w:t>
      </w:r>
      <w:r w:rsidR="00432E07">
        <w:rPr>
          <w:sz w:val="24"/>
          <w:szCs w:val="24"/>
        </w:rPr>
        <w:t xml:space="preserve"> The</w:t>
      </w:r>
      <w:r w:rsidR="004E0596">
        <w:rPr>
          <w:sz w:val="24"/>
          <w:szCs w:val="24"/>
        </w:rPr>
        <w:t xml:space="preserve"> hand-outs from the session </w:t>
      </w:r>
      <w:r w:rsidR="00432E07">
        <w:rPr>
          <w:sz w:val="24"/>
          <w:szCs w:val="24"/>
        </w:rPr>
        <w:t>will be attached to the minutes</w:t>
      </w:r>
    </w:p>
    <w:p w14:paraId="5221E4DF" w14:textId="77777777" w:rsidR="00FD78ED" w:rsidRDefault="00FD78ED" w:rsidP="002A4150">
      <w:pPr>
        <w:rPr>
          <w:sz w:val="24"/>
          <w:szCs w:val="24"/>
        </w:rPr>
      </w:pPr>
    </w:p>
    <w:p w14:paraId="79561B52" w14:textId="77777777" w:rsidR="00090E93" w:rsidRDefault="00090E93" w:rsidP="002A4150">
      <w:pPr>
        <w:rPr>
          <w:sz w:val="24"/>
          <w:szCs w:val="24"/>
        </w:rPr>
      </w:pPr>
    </w:p>
    <w:p w14:paraId="77631099" w14:textId="77777777" w:rsidR="004E0596" w:rsidRDefault="004E0596" w:rsidP="002A4150">
      <w:pPr>
        <w:rPr>
          <w:sz w:val="24"/>
          <w:szCs w:val="24"/>
        </w:rPr>
      </w:pPr>
    </w:p>
    <w:p w14:paraId="2E80A882" w14:textId="77777777" w:rsidR="004E0596" w:rsidRPr="002F79AA" w:rsidRDefault="004E0596" w:rsidP="002A4150">
      <w:pPr>
        <w:rPr>
          <w:sz w:val="24"/>
          <w:szCs w:val="24"/>
        </w:rPr>
      </w:pPr>
    </w:p>
    <w:p w14:paraId="18CD3E7F" w14:textId="77777777" w:rsidR="00937319" w:rsidRDefault="00937319" w:rsidP="002A4150">
      <w:pPr>
        <w:rPr>
          <w:b/>
          <w:sz w:val="24"/>
          <w:szCs w:val="24"/>
        </w:rPr>
      </w:pPr>
      <w:r>
        <w:rPr>
          <w:b/>
          <w:sz w:val="24"/>
          <w:szCs w:val="24"/>
        </w:rPr>
        <w:t>Discussion Topics:</w:t>
      </w:r>
    </w:p>
    <w:p w14:paraId="14E35B9E" w14:textId="77777777" w:rsidR="004E0596" w:rsidRDefault="004E0596" w:rsidP="002A4150">
      <w:pPr>
        <w:rPr>
          <w:b/>
          <w:sz w:val="24"/>
          <w:szCs w:val="24"/>
        </w:rPr>
      </w:pPr>
    </w:p>
    <w:p w14:paraId="713E68D4" w14:textId="77777777" w:rsidR="004E0596" w:rsidRPr="004E0596" w:rsidRDefault="004E0596" w:rsidP="004E0596">
      <w:pPr>
        <w:pStyle w:val="ListParagraph"/>
        <w:numPr>
          <w:ilvl w:val="0"/>
          <w:numId w:val="7"/>
        </w:numPr>
        <w:rPr>
          <w:sz w:val="24"/>
          <w:szCs w:val="24"/>
        </w:rPr>
      </w:pPr>
      <w:r w:rsidRPr="004E0596">
        <w:rPr>
          <w:sz w:val="24"/>
          <w:szCs w:val="24"/>
        </w:rPr>
        <w:t>Emotional impact of visual loss and informal counselling.</w:t>
      </w:r>
    </w:p>
    <w:p w14:paraId="02488235" w14:textId="77777777" w:rsidR="004E0596" w:rsidRDefault="004E0596" w:rsidP="004E0596">
      <w:pPr>
        <w:pStyle w:val="ListParagraph"/>
        <w:numPr>
          <w:ilvl w:val="0"/>
          <w:numId w:val="7"/>
        </w:numPr>
        <w:rPr>
          <w:sz w:val="24"/>
          <w:szCs w:val="24"/>
        </w:rPr>
      </w:pPr>
      <w:r w:rsidRPr="004E0596">
        <w:rPr>
          <w:sz w:val="24"/>
          <w:szCs w:val="24"/>
        </w:rPr>
        <w:t>Do we teach walking in step?</w:t>
      </w:r>
    </w:p>
    <w:p w14:paraId="32B7E207" w14:textId="77777777" w:rsidR="004E0596" w:rsidRPr="004E0596" w:rsidRDefault="004E0596" w:rsidP="004E0596">
      <w:pPr>
        <w:pStyle w:val="ListParagraph"/>
        <w:rPr>
          <w:sz w:val="24"/>
          <w:szCs w:val="24"/>
        </w:rPr>
      </w:pPr>
    </w:p>
    <w:p w14:paraId="5366F7EB" w14:textId="77777777" w:rsidR="004E0596" w:rsidRDefault="004E0596" w:rsidP="002A4150">
      <w:pPr>
        <w:rPr>
          <w:sz w:val="24"/>
          <w:szCs w:val="24"/>
        </w:rPr>
      </w:pPr>
      <w:r w:rsidRPr="004E0596">
        <w:rPr>
          <w:sz w:val="24"/>
          <w:szCs w:val="24"/>
        </w:rPr>
        <w:t>We split off in to three smaller groups and discussed the above topics.</w:t>
      </w:r>
      <w:r>
        <w:rPr>
          <w:sz w:val="24"/>
          <w:szCs w:val="24"/>
        </w:rPr>
        <w:t xml:space="preserve"> We used the </w:t>
      </w:r>
      <w:r w:rsidR="00D25B27">
        <w:rPr>
          <w:sz w:val="24"/>
          <w:szCs w:val="24"/>
        </w:rPr>
        <w:t xml:space="preserve">RWPN </w:t>
      </w:r>
      <w:r>
        <w:rPr>
          <w:sz w:val="24"/>
          <w:szCs w:val="24"/>
        </w:rPr>
        <w:t xml:space="preserve">Peer Review forms which helped in keeping the discussions on track and enabled clear feedback from each group.  It was agreed this was very useful and gave an opportunity to share knowledge and discuss professional practice. </w:t>
      </w:r>
    </w:p>
    <w:p w14:paraId="3041C6E4" w14:textId="77777777" w:rsidR="004E0596" w:rsidRPr="004E0596" w:rsidRDefault="004E0596" w:rsidP="002A4150">
      <w:pPr>
        <w:rPr>
          <w:sz w:val="24"/>
          <w:szCs w:val="24"/>
        </w:rPr>
      </w:pPr>
      <w:r>
        <w:rPr>
          <w:sz w:val="24"/>
          <w:szCs w:val="24"/>
        </w:rPr>
        <w:t xml:space="preserve">If you require more information on the feedback obtained from these discussions, a copy of the review forms can be requested from Andrea Doyle. </w:t>
      </w:r>
    </w:p>
    <w:p w14:paraId="6677EE78" w14:textId="77777777" w:rsidR="00FD78ED" w:rsidRPr="002F79AA" w:rsidRDefault="00FD78ED" w:rsidP="002A4150">
      <w:pPr>
        <w:rPr>
          <w:sz w:val="24"/>
          <w:szCs w:val="24"/>
        </w:rPr>
      </w:pPr>
    </w:p>
    <w:p w14:paraId="2204630A" w14:textId="77777777" w:rsidR="00FD78ED" w:rsidRPr="002F79AA" w:rsidRDefault="00FD78ED" w:rsidP="002A4150">
      <w:pPr>
        <w:rPr>
          <w:sz w:val="24"/>
          <w:szCs w:val="24"/>
        </w:rPr>
      </w:pPr>
    </w:p>
    <w:p w14:paraId="1D582A43" w14:textId="77777777" w:rsidR="00A36985" w:rsidRPr="002F79AA" w:rsidRDefault="00A36985" w:rsidP="002A4150">
      <w:pPr>
        <w:rPr>
          <w:b/>
          <w:sz w:val="24"/>
          <w:szCs w:val="24"/>
        </w:rPr>
      </w:pPr>
      <w:r w:rsidRPr="002F79AA">
        <w:rPr>
          <w:b/>
          <w:sz w:val="24"/>
          <w:szCs w:val="24"/>
        </w:rPr>
        <w:t>Future meetings</w:t>
      </w:r>
    </w:p>
    <w:p w14:paraId="5A5A0595" w14:textId="77777777" w:rsidR="00A36985" w:rsidRDefault="00A36985" w:rsidP="00A36985">
      <w:pPr>
        <w:rPr>
          <w:sz w:val="24"/>
          <w:szCs w:val="24"/>
        </w:rPr>
      </w:pPr>
    </w:p>
    <w:p w14:paraId="4A951CA4" w14:textId="77777777" w:rsidR="008D67F8" w:rsidRPr="002F79AA" w:rsidRDefault="00AD7981" w:rsidP="00A36985">
      <w:pPr>
        <w:rPr>
          <w:sz w:val="24"/>
          <w:szCs w:val="24"/>
        </w:rPr>
      </w:pPr>
      <w:r>
        <w:rPr>
          <w:sz w:val="24"/>
          <w:szCs w:val="24"/>
        </w:rPr>
        <w:t>Provisional date – 3</w:t>
      </w:r>
      <w:r w:rsidRPr="00AD7981">
        <w:rPr>
          <w:sz w:val="24"/>
          <w:szCs w:val="24"/>
          <w:vertAlign w:val="superscript"/>
        </w:rPr>
        <w:t>rd</w:t>
      </w:r>
      <w:r>
        <w:rPr>
          <w:sz w:val="24"/>
          <w:szCs w:val="24"/>
        </w:rPr>
        <w:t xml:space="preserve"> October 2018 </w:t>
      </w:r>
      <w:r w:rsidR="008D67F8">
        <w:rPr>
          <w:sz w:val="24"/>
          <w:szCs w:val="24"/>
        </w:rPr>
        <w:t>at Guide Dogs Bristol</w:t>
      </w:r>
      <w:r w:rsidRPr="006C3A5B">
        <w:rPr>
          <w:sz w:val="24"/>
          <w:szCs w:val="24"/>
        </w:rPr>
        <w:t xml:space="preserve">– </w:t>
      </w:r>
      <w:r w:rsidR="00676B26">
        <w:rPr>
          <w:sz w:val="24"/>
          <w:szCs w:val="24"/>
        </w:rPr>
        <w:t>further details to be confirmed by Andrea Doyle.</w:t>
      </w:r>
    </w:p>
    <w:p w14:paraId="55788E8D" w14:textId="77777777" w:rsidR="00A36985" w:rsidRPr="002F79AA" w:rsidRDefault="00A36985" w:rsidP="00A36985">
      <w:pPr>
        <w:rPr>
          <w:sz w:val="24"/>
          <w:szCs w:val="24"/>
        </w:rPr>
      </w:pPr>
    </w:p>
    <w:p w14:paraId="0D01A24C" w14:textId="77777777" w:rsidR="00410FD8" w:rsidRDefault="00410FD8" w:rsidP="00410FD8">
      <w:pPr>
        <w:rPr>
          <w:b/>
          <w:sz w:val="28"/>
          <w:szCs w:val="28"/>
        </w:rPr>
      </w:pPr>
    </w:p>
    <w:p w14:paraId="12BC06BE" w14:textId="77777777" w:rsidR="00410FD8" w:rsidRDefault="00410FD8" w:rsidP="00410FD8">
      <w:pPr>
        <w:rPr>
          <w:b/>
          <w:sz w:val="28"/>
          <w:szCs w:val="28"/>
        </w:rPr>
      </w:pPr>
    </w:p>
    <w:p w14:paraId="525B654A" w14:textId="77777777" w:rsidR="00410FD8" w:rsidRDefault="00410FD8" w:rsidP="00410FD8">
      <w:pPr>
        <w:rPr>
          <w:b/>
          <w:sz w:val="28"/>
          <w:szCs w:val="28"/>
        </w:rPr>
      </w:pPr>
    </w:p>
    <w:p w14:paraId="17499F8D" w14:textId="77777777" w:rsidR="00410FD8" w:rsidRDefault="00410FD8" w:rsidP="00410FD8">
      <w:pPr>
        <w:rPr>
          <w:b/>
          <w:sz w:val="28"/>
          <w:szCs w:val="28"/>
        </w:rPr>
      </w:pPr>
    </w:p>
    <w:p w14:paraId="7E7AABA0" w14:textId="77777777" w:rsidR="00410FD8" w:rsidRDefault="00410FD8" w:rsidP="00410FD8">
      <w:pPr>
        <w:rPr>
          <w:b/>
          <w:sz w:val="28"/>
          <w:szCs w:val="28"/>
        </w:rPr>
      </w:pPr>
    </w:p>
    <w:p w14:paraId="43171D4C" w14:textId="77777777" w:rsidR="00FD78ED" w:rsidRPr="002F79AA" w:rsidRDefault="00FD78ED" w:rsidP="002A4150">
      <w:pPr>
        <w:rPr>
          <w:sz w:val="24"/>
          <w:szCs w:val="24"/>
        </w:rPr>
      </w:pPr>
    </w:p>
    <w:sectPr w:rsidR="00FD78ED" w:rsidRPr="002F79AA" w:rsidSect="00A36985">
      <w:pgSz w:w="11906" w:h="16838"/>
      <w:pgMar w:top="1135"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B48"/>
    <w:multiLevelType w:val="hybridMultilevel"/>
    <w:tmpl w:val="5104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F91"/>
    <w:multiLevelType w:val="hybridMultilevel"/>
    <w:tmpl w:val="B900D606"/>
    <w:lvl w:ilvl="0" w:tplc="BE28BE92">
      <w:numFmt w:val="bullet"/>
      <w:lvlText w:val="-"/>
      <w:lvlJc w:val="left"/>
      <w:pPr>
        <w:ind w:left="1080" w:hanging="360"/>
      </w:pPr>
      <w:rPr>
        <w:rFonts w:ascii="Arial" w:eastAsia="Times New Roman"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C7A3F"/>
    <w:multiLevelType w:val="hybridMultilevel"/>
    <w:tmpl w:val="384C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155EF"/>
    <w:multiLevelType w:val="hybridMultilevel"/>
    <w:tmpl w:val="8540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A13D2"/>
    <w:multiLevelType w:val="hybridMultilevel"/>
    <w:tmpl w:val="2E1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853C6"/>
    <w:multiLevelType w:val="hybridMultilevel"/>
    <w:tmpl w:val="4ADE7CE2"/>
    <w:lvl w:ilvl="0" w:tplc="BE28BE92">
      <w:numFmt w:val="bullet"/>
      <w:lvlText w:val="-"/>
      <w:lvlJc w:val="left"/>
      <w:pPr>
        <w:ind w:left="1080" w:hanging="360"/>
      </w:pPr>
      <w:rPr>
        <w:rFonts w:ascii="Arial" w:eastAsia="Times New Roman"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54BD7"/>
    <w:multiLevelType w:val="hybridMultilevel"/>
    <w:tmpl w:val="95AA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2373D"/>
    <w:multiLevelType w:val="hybridMultilevel"/>
    <w:tmpl w:val="E23A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E1067"/>
    <w:multiLevelType w:val="hybridMultilevel"/>
    <w:tmpl w:val="D68076C0"/>
    <w:lvl w:ilvl="0" w:tplc="BE28BE92">
      <w:numFmt w:val="bullet"/>
      <w:lvlText w:val="-"/>
      <w:lvlJc w:val="left"/>
      <w:pPr>
        <w:ind w:left="1080" w:hanging="360"/>
      </w:pPr>
      <w:rPr>
        <w:rFonts w:ascii="Arial" w:eastAsia="Times New Roman"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E179B"/>
    <w:multiLevelType w:val="hybridMultilevel"/>
    <w:tmpl w:val="8A6274C0"/>
    <w:lvl w:ilvl="0" w:tplc="BE28BE92">
      <w:numFmt w:val="bullet"/>
      <w:lvlText w:val="-"/>
      <w:lvlJc w:val="left"/>
      <w:pPr>
        <w:ind w:left="1080" w:hanging="360"/>
      </w:pPr>
      <w:rPr>
        <w:rFonts w:ascii="Arial" w:eastAsia="Times New Roman" w:hAnsi="Arial" w:cs="Arial"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4C6994"/>
    <w:multiLevelType w:val="hybridMultilevel"/>
    <w:tmpl w:val="6A1C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8331C"/>
    <w:multiLevelType w:val="hybridMultilevel"/>
    <w:tmpl w:val="0DE8BA22"/>
    <w:lvl w:ilvl="0" w:tplc="BE28BE92">
      <w:numFmt w:val="bullet"/>
      <w:lvlText w:val="-"/>
      <w:lvlJc w:val="left"/>
      <w:pPr>
        <w:ind w:left="1080" w:hanging="360"/>
      </w:pPr>
      <w:rPr>
        <w:rFonts w:ascii="Arial" w:eastAsia="Times New Roman"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A00C5"/>
    <w:multiLevelType w:val="hybridMultilevel"/>
    <w:tmpl w:val="2366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2"/>
  </w:num>
  <w:num w:numId="6">
    <w:abstractNumId w:val="10"/>
  </w:num>
  <w:num w:numId="7">
    <w:abstractNumId w:val="3"/>
  </w:num>
  <w:num w:numId="8">
    <w:abstractNumId w:val="7"/>
  </w:num>
  <w:num w:numId="9">
    <w:abstractNumId w:val="9"/>
  </w:num>
  <w:num w:numId="10">
    <w:abstractNumId w:val="8"/>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00"/>
    <w:rsid w:val="000467CB"/>
    <w:rsid w:val="00090E93"/>
    <w:rsid w:val="000C754D"/>
    <w:rsid w:val="000F6B74"/>
    <w:rsid w:val="00101A00"/>
    <w:rsid w:val="002A4150"/>
    <w:rsid w:val="002D121E"/>
    <w:rsid w:val="002F79AA"/>
    <w:rsid w:val="00354A36"/>
    <w:rsid w:val="00410FD8"/>
    <w:rsid w:val="00432E07"/>
    <w:rsid w:val="004C1EB4"/>
    <w:rsid w:val="004C40B3"/>
    <w:rsid w:val="004E0596"/>
    <w:rsid w:val="00500178"/>
    <w:rsid w:val="0060770D"/>
    <w:rsid w:val="00676B26"/>
    <w:rsid w:val="00696A9C"/>
    <w:rsid w:val="00826114"/>
    <w:rsid w:val="008961C2"/>
    <w:rsid w:val="008D07D4"/>
    <w:rsid w:val="008D67F8"/>
    <w:rsid w:val="009178CF"/>
    <w:rsid w:val="00937319"/>
    <w:rsid w:val="009D6326"/>
    <w:rsid w:val="00A36985"/>
    <w:rsid w:val="00A40C60"/>
    <w:rsid w:val="00A432B3"/>
    <w:rsid w:val="00A83D0D"/>
    <w:rsid w:val="00A93082"/>
    <w:rsid w:val="00AA71D0"/>
    <w:rsid w:val="00AD7981"/>
    <w:rsid w:val="00BE1B2D"/>
    <w:rsid w:val="00C04F2F"/>
    <w:rsid w:val="00C350A7"/>
    <w:rsid w:val="00D25B27"/>
    <w:rsid w:val="00DF00B8"/>
    <w:rsid w:val="00FD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DCDB"/>
  <w15:docId w15:val="{26B2E6A3-5962-417D-ADDC-3EFD0AA7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50"/>
    <w:pPr>
      <w:ind w:left="720"/>
      <w:contextualSpacing/>
    </w:pPr>
  </w:style>
  <w:style w:type="character" w:styleId="Hyperlink">
    <w:name w:val="Hyperlink"/>
    <w:basedOn w:val="DefaultParagraphFont"/>
    <w:uiPriority w:val="99"/>
    <w:unhideWhenUsed/>
    <w:rsid w:val="004C40B3"/>
    <w:rPr>
      <w:color w:val="0000FF" w:themeColor="hyperlink"/>
      <w:u w:val="single"/>
    </w:rPr>
  </w:style>
  <w:style w:type="paragraph" w:styleId="NoSpacing">
    <w:name w:val="No Spacing"/>
    <w:uiPriority w:val="1"/>
    <w:qFormat/>
    <w:rsid w:val="004C1EB4"/>
    <w:rPr>
      <w:rFonts w:ascii="Arial" w:hAnsi="Arial"/>
    </w:rPr>
  </w:style>
  <w:style w:type="paragraph" w:styleId="NormalWeb">
    <w:name w:val="Normal (Web)"/>
    <w:basedOn w:val="Normal"/>
    <w:uiPriority w:val="99"/>
    <w:semiHidden/>
    <w:unhideWhenUsed/>
    <w:rsid w:val="009178C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Badnell</dc:creator>
  <cp:lastModifiedBy>simon labbett</cp:lastModifiedBy>
  <cp:revision>2</cp:revision>
  <dcterms:created xsi:type="dcterms:W3CDTF">2018-05-31T18:31:00Z</dcterms:created>
  <dcterms:modified xsi:type="dcterms:W3CDTF">2018-05-31T18:31:00Z</dcterms:modified>
</cp:coreProperties>
</file>